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AF9"/>
  <w:body>
    <w:p w:rsidR="00307B57" w:rsidRDefault="00484EE3" w:rsidP="00484EE3">
      <w:pPr>
        <w:spacing w:before="240" w:after="0" w:line="240" w:lineRule="auto"/>
        <w:ind w:right="140"/>
        <w:jc w:val="right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B742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79680</wp:posOffset>
            </wp:positionH>
            <wp:positionV relativeFrom="paragraph">
              <wp:posOffset>222926</wp:posOffset>
            </wp:positionV>
            <wp:extent cx="1919874" cy="2066306"/>
            <wp:effectExtent l="0" t="0" r="4445" b="0"/>
            <wp:wrapNone/>
            <wp:docPr id="1" name="Рисунок 4" descr="Следственный комитет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ственный комитет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74" cy="20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229">
        <w:rPr>
          <w:rFonts w:ascii="Bookman Old Style" w:hAnsi="Bookman Old Style" w:cs="Aharoni"/>
          <w:b/>
          <w:i/>
          <w:color w:val="990033"/>
          <w:spacing w:val="10"/>
          <w:sz w:val="72"/>
        </w:rPr>
        <w:t xml:space="preserve"> </w:t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  <w:t>АБИТУРИЕНТУ</w:t>
      </w:r>
    </w:p>
    <w:p w:rsidR="00D513BE" w:rsidRDefault="00BA22FA" w:rsidP="00484EE3">
      <w:pPr>
        <w:spacing w:after="0" w:line="240" w:lineRule="auto"/>
        <w:ind w:left="6372" w:right="140" w:firstLine="708"/>
        <w:jc w:val="right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>202</w:t>
      </w:r>
      <w:r>
        <w:rPr>
          <w:rFonts w:ascii="Bookman Old Style" w:hAnsi="Bookman Old Style" w:cs="Aharoni"/>
          <w:b/>
          <w:i/>
          <w:color w:val="990033"/>
          <w:spacing w:val="10"/>
          <w:sz w:val="72"/>
        </w:rPr>
        <w:t>4</w:t>
      </w:r>
    </w:p>
    <w:p w:rsidR="00307B57" w:rsidRPr="005E3C83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 w:rsidRPr="005E3C83">
        <w:rPr>
          <w:rFonts w:ascii="Times New Roman" w:hAnsi="Times New Roman" w:cs="Times New Roman"/>
          <w:b/>
          <w:color w:val="00487E"/>
          <w:sz w:val="48"/>
          <w:szCs w:val="36"/>
        </w:rPr>
        <w:t xml:space="preserve">Управление </w:t>
      </w:r>
    </w:p>
    <w:p w:rsidR="00307B57" w:rsidRPr="005E3C83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 w:rsidRPr="005E3C83">
        <w:rPr>
          <w:rFonts w:ascii="Times New Roman" w:hAnsi="Times New Roman" w:cs="Times New Roman"/>
          <w:b/>
          <w:color w:val="00487E"/>
          <w:sz w:val="48"/>
          <w:szCs w:val="36"/>
        </w:rPr>
        <w:t>Следственного комитета</w:t>
      </w:r>
    </w:p>
    <w:p w:rsidR="00BA22FA" w:rsidRPr="005E3C83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 w:rsidRPr="005E3C83">
        <w:rPr>
          <w:rFonts w:ascii="Times New Roman" w:hAnsi="Times New Roman" w:cs="Times New Roman"/>
          <w:b/>
          <w:color w:val="00487E"/>
          <w:sz w:val="48"/>
          <w:szCs w:val="36"/>
        </w:rPr>
        <w:t>по Витебской области</w:t>
      </w:r>
    </w:p>
    <w:p w:rsidR="00307B57" w:rsidRPr="005E3C83" w:rsidRDefault="00307B57" w:rsidP="00307B5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olor w:val="13558B"/>
          <w:sz w:val="28"/>
          <w:szCs w:val="36"/>
        </w:rPr>
      </w:pPr>
    </w:p>
    <w:p w:rsidR="00546229" w:rsidRPr="0003199B" w:rsidRDefault="005E3C83" w:rsidP="0003199B">
      <w:pPr>
        <w:tabs>
          <w:tab w:val="left" w:pos="4440"/>
        </w:tabs>
        <w:spacing w:after="0" w:line="240" w:lineRule="auto"/>
        <w:ind w:left="142" w:right="140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                   </w:t>
      </w:r>
      <w:proofErr w:type="gramStart"/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Приглашает юношей, которым в 2024 году исполняется (либо уже исполнило</w:t>
      </w:r>
      <w:r w:rsidR="0003199B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сь) 17 лет, имеющих (получающих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 2024 году) общее средн</w:t>
      </w:r>
      <w:r w:rsidR="0003199B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ее, профессионально-техническое либо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среднее специаль</w:t>
      </w:r>
      <w:r w:rsidR="0003199B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ное образование для поступления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на </w:t>
      </w:r>
      <w:r w:rsidR="00BA22FA" w:rsidRPr="0003199B">
        <w:rPr>
          <w:rFonts w:ascii="Times New Roman" w:hAnsi="Times New Roman" w:cs="Times New Roman"/>
          <w:b/>
          <w:color w:val="00487E"/>
          <w:sz w:val="40"/>
          <w:szCs w:val="40"/>
        </w:rPr>
        <w:t>СЛЕДСТВЕННО – ЭКСПЕРТНЫЙ ФАКУЛЬТЕТ</w:t>
      </w:r>
      <w:r w:rsidR="0003199B">
        <w:rPr>
          <w:rFonts w:ascii="Times New Roman" w:hAnsi="Times New Roman" w:cs="Times New Roman"/>
          <w:b/>
          <w:color w:val="0070C0"/>
          <w:sz w:val="4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</w:t>
      </w:r>
      <w:r w:rsidRPr="00D34249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  <w:u w:val="single" w:color="13558B"/>
        </w:rPr>
        <w:t>УО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  <w:u w:val="single" w:color="13558B"/>
        </w:rPr>
        <w:t xml:space="preserve"> 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>«Академия М</w:t>
      </w:r>
      <w:r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>ВД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 xml:space="preserve"> Республики Беларусь»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на специальность «Правоведение» со специализацией «Судебно-прокурорско-следственная деятельность», квалификаци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я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«Юрист»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  <w:t xml:space="preserve">с последующим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прохождением службы в подразделениях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</w:rPr>
        <w:t>Следственного комитета Республики Беларусь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.</w:t>
      </w:r>
      <w:proofErr w:type="gramEnd"/>
    </w:p>
    <w:p w:rsidR="00D34249" w:rsidRPr="00D34249" w:rsidRDefault="00546229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4021456</wp:posOffset>
            </wp:positionH>
            <wp:positionV relativeFrom="paragraph">
              <wp:posOffset>177800</wp:posOffset>
            </wp:positionV>
            <wp:extent cx="2743200" cy="1666688"/>
            <wp:effectExtent l="0" t="0" r="0" b="0"/>
            <wp:wrapNone/>
            <wp:docPr id="5" name="Рисунок 5" descr="G:\академия\000012_22d5877f664a073120383243c42a3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кадемия\000012_22d5877f664a073120383243c42a38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030"/>
                    <a:stretch/>
                  </pic:blipFill>
                  <pic:spPr bwMode="auto">
                    <a:xfrm>
                      <a:off x="0" y="0"/>
                      <a:ext cx="2743508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Абитуриенты зачисляются на </w:t>
      </w:r>
      <w:proofErr w:type="gramStart"/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дневную</w:t>
      </w:r>
      <w:proofErr w:type="gramEnd"/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</w:p>
    <w:p w:rsidR="005E3C83" w:rsidRPr="00D34249" w:rsidRDefault="00BA22FA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форму обучения по результатам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: </w:t>
      </w:r>
    </w:p>
    <w:p w:rsidR="005E3C83" w:rsidRPr="00D34249" w:rsidRDefault="005E3C83" w:rsidP="00484EE3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- среднего балла аттестата;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</w:p>
    <w:p w:rsidR="00BA22FA" w:rsidRPr="00D34249" w:rsidRDefault="00546229" w:rsidP="00484EE3">
      <w:pPr>
        <w:tabs>
          <w:tab w:val="left" w:pos="798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- ЦЭ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и ЦТ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 предметам:</w:t>
      </w:r>
      <w:r w:rsidR="00D34249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ab/>
      </w:r>
    </w:p>
    <w:p w:rsidR="00BA22FA" w:rsidRPr="00484EE3" w:rsidRDefault="00BA22FA" w:rsidP="00484EE3">
      <w:pPr>
        <w:tabs>
          <w:tab w:val="left" w:pos="4440"/>
          <w:tab w:val="left" w:pos="798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 русский(белорусский) язык</w:t>
      </w:r>
      <w:r w:rsidR="00D34249"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ab/>
      </w:r>
    </w:p>
    <w:p w:rsidR="00BA22FA" w:rsidRPr="00484EE3" w:rsidRDefault="00BA22FA" w:rsidP="00484EE3">
      <w:pPr>
        <w:tabs>
          <w:tab w:val="left" w:pos="444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 иностранный язык</w:t>
      </w:r>
    </w:p>
    <w:p w:rsidR="005E3C83" w:rsidRDefault="00BA22FA" w:rsidP="0003199B">
      <w:pPr>
        <w:tabs>
          <w:tab w:val="left" w:pos="444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</w:t>
      </w: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 обществоведение</w:t>
      </w:r>
    </w:p>
    <w:p w:rsidR="0003199B" w:rsidRPr="0003199B" w:rsidRDefault="0003199B" w:rsidP="0003199B">
      <w:pPr>
        <w:tabs>
          <w:tab w:val="left" w:pos="444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</w:p>
    <w:p w:rsidR="00BA22FA" w:rsidRPr="00D34249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  <w:t>Наши преимущества: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бесплатное высшее юридическое образование;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полное государственное обеспечение на период обучения;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гарантированное трудоустройство и достойная оплата труда;</w:t>
      </w:r>
    </w:p>
    <w:p w:rsidR="00D34249" w:rsidRPr="00995EBB" w:rsidRDefault="00BA22FA" w:rsidP="00484EE3">
      <w:pPr>
        <w:spacing w:after="0" w:line="240" w:lineRule="auto"/>
        <w:ind w:left="142" w:right="-1"/>
        <w:jc w:val="both"/>
        <w:rPr>
          <w:i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социальная защита для сотрудников и членов их семей;</w:t>
      </w:r>
      <w:r w:rsidRPr="00995EBB">
        <w:rPr>
          <w:i/>
          <w:sz w:val="36"/>
          <w:szCs w:val="34"/>
        </w:rPr>
        <w:t xml:space="preserve"> </w:t>
      </w:r>
    </w:p>
    <w:p w:rsid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- отсутствие необходимости прохождения срочной военной </w:t>
      </w:r>
    </w:p>
    <w:p w:rsidR="00BA22FA" w:rsidRPr="00995EBB" w:rsidRDefault="00995EBB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службы в Вооруженных Силах.</w:t>
      </w:r>
    </w:p>
    <w:p w:rsidR="00D34249" w:rsidRPr="0003199B" w:rsidRDefault="00D34249" w:rsidP="00484EE3">
      <w:pPr>
        <w:spacing w:before="120" w:after="0" w:line="240" w:lineRule="auto"/>
        <w:ind w:right="142"/>
        <w:jc w:val="right"/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</w:pP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 xml:space="preserve">По вопросам поступления </w:t>
      </w:r>
    </w:p>
    <w:p w:rsidR="00D34249" w:rsidRPr="0003199B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</w:pP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>о</w:t>
      </w:r>
      <w:r w:rsidR="00BA22FA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 xml:space="preserve">бращаться </w:t>
      </w: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 xml:space="preserve">в </w:t>
      </w:r>
      <w:r w:rsidR="005B13B8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>Миорский РОСК</w:t>
      </w: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  <w:u w:val="single" w:color="13558B"/>
        </w:rPr>
        <w:t xml:space="preserve"> </w:t>
      </w:r>
    </w:p>
    <w:p w:rsidR="00D34249" w:rsidRPr="0003199B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адрес</w:t>
      </w:r>
      <w:r w:rsidR="00BA22FA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:</w:t>
      </w: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 </w:t>
      </w:r>
      <w:r w:rsidR="00BA22FA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г. </w:t>
      </w:r>
      <w:r w:rsidR="005B13B8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Миоры, ул</w:t>
      </w:r>
      <w:proofErr w:type="gramStart"/>
      <w:r w:rsidR="005B13B8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.Д</w:t>
      </w:r>
      <w:proofErr w:type="gramEnd"/>
      <w:r w:rsidR="005B13B8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зержинского, 24а</w:t>
      </w:r>
      <w:r w:rsidR="00BA22FA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,  </w:t>
      </w:r>
    </w:p>
    <w:p w:rsidR="00BA22FA" w:rsidRPr="0003199B" w:rsidRDefault="00BA22FA" w:rsidP="003A7671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тел. 8 (02</w:t>
      </w:r>
      <w:r w:rsidR="005B13B8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152</w:t>
      </w: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) </w:t>
      </w:r>
      <w:r w:rsidR="005B13B8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5 19 82</w:t>
      </w: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, 8 (021</w:t>
      </w:r>
      <w:r w:rsidR="005B13B8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52)</w:t>
      </w: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 </w:t>
      </w:r>
      <w:r w:rsidR="005B13B8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5</w:t>
      </w: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 </w:t>
      </w:r>
      <w:r w:rsidR="005B13B8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18</w:t>
      </w:r>
      <w:r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 6</w:t>
      </w:r>
      <w:r w:rsidR="005B13B8" w:rsidRPr="0003199B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1</w:t>
      </w:r>
      <w:bookmarkStart w:id="0" w:name="_GoBack"/>
      <w:bookmarkEnd w:id="0"/>
    </w:p>
    <w:sectPr w:rsidR="00BA22FA" w:rsidRPr="0003199B" w:rsidSect="00484EE3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A22FA"/>
    <w:rsid w:val="0003199B"/>
    <w:rsid w:val="002621FE"/>
    <w:rsid w:val="00307B57"/>
    <w:rsid w:val="003A7671"/>
    <w:rsid w:val="00484EE3"/>
    <w:rsid w:val="00546229"/>
    <w:rsid w:val="005B13B8"/>
    <w:rsid w:val="005E3C83"/>
    <w:rsid w:val="00995EBB"/>
    <w:rsid w:val="00BA22FA"/>
    <w:rsid w:val="00C73758"/>
    <w:rsid w:val="00D34249"/>
    <w:rsid w:val="00D513BE"/>
    <w:rsid w:val="00E5250F"/>
    <w:rsid w:val="00EC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d7eaf9,#95c6ef,#1862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6B78-7C6D-477D-92EB-E0CB682C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Пригожаева Екатерина Викторовна</dc:creator>
  <cp:keywords/>
  <dc:description/>
  <cp:lastModifiedBy>User</cp:lastModifiedBy>
  <cp:revision>6</cp:revision>
  <cp:lastPrinted>2023-10-02T07:22:00Z</cp:lastPrinted>
  <dcterms:created xsi:type="dcterms:W3CDTF">2023-10-09T12:06:00Z</dcterms:created>
  <dcterms:modified xsi:type="dcterms:W3CDTF">2023-11-08T12:45:00Z</dcterms:modified>
</cp:coreProperties>
</file>