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DE" w:rsidRDefault="00DB20D6">
      <w:pPr>
        <w:pStyle w:val="a3"/>
        <w:spacing w:line="259" w:lineRule="auto"/>
      </w:pPr>
      <w:r>
        <w:t>За 4</w:t>
      </w:r>
      <w:r w:rsidR="00F47CF1">
        <w:t xml:space="preserve"> месяца 2020 года уровень заболеваемости острыми респираторными инфекциями в Миорском районе снизился по сравнению с 2019 годом у взрослых на 60%, у детей на 15%. Заболеваем</w:t>
      </w:r>
      <w:r>
        <w:t>ость пневмониями снизилась на 45</w:t>
      </w:r>
      <w:r w:rsidR="00DD3D8A">
        <w:t>%. Так, за 5 месяцев</w:t>
      </w:r>
      <w:r w:rsidR="00F47CF1">
        <w:t xml:space="preserve"> 2019 года было пролечено </w:t>
      </w:r>
      <w:r w:rsidR="00DD3D8A">
        <w:t>229</w:t>
      </w:r>
      <w:r w:rsidR="00F47CF1">
        <w:t xml:space="preserve"> пне</w:t>
      </w:r>
      <w:r w:rsidR="00426266">
        <w:t>в</w:t>
      </w:r>
      <w:r w:rsidR="00DD3D8A">
        <w:t>моний, на сегодняшний день – 129</w:t>
      </w:r>
      <w:r w:rsidR="00426266">
        <w:t>.</w:t>
      </w:r>
      <w:r w:rsidR="00F47CF1">
        <w:t xml:space="preserve"> Такое снижение заболеваемости произошло за счет проведения вакцинации против гриппа.</w:t>
      </w:r>
    </w:p>
    <w:p w:rsidR="00C029DE" w:rsidRDefault="00F47CF1">
      <w:pPr>
        <w:pStyle w:val="a3"/>
        <w:spacing w:before="161" w:line="259" w:lineRule="auto"/>
      </w:pPr>
      <w:r>
        <w:t>В УЗ «Миорская ЦРБ», как и во всех ЛПУ республики проводятся профилактические мероприятия с целью своевременного обнаружения и локализации очага возможного заболевания COVID-19.</w:t>
      </w:r>
    </w:p>
    <w:p w:rsidR="00C029DE" w:rsidRDefault="00F47CF1">
      <w:pPr>
        <w:pStyle w:val="a3"/>
        <w:spacing w:before="157" w:line="259" w:lineRule="auto"/>
        <w:ind w:right="112"/>
      </w:pPr>
      <w:r>
        <w:rPr>
          <w:spacing w:val="-70"/>
          <w:w w:val="99"/>
          <w:u w:val="single"/>
        </w:rPr>
        <w:t xml:space="preserve"> </w:t>
      </w:r>
      <w:r w:rsidR="000449AC" w:rsidRPr="00FD4A86">
        <w:rPr>
          <w:u w:val="single"/>
        </w:rPr>
        <w:t>На 8</w:t>
      </w:r>
      <w:r w:rsidR="00C07FE4" w:rsidRPr="00FD4A86">
        <w:rPr>
          <w:u w:val="single"/>
        </w:rPr>
        <w:t xml:space="preserve"> мая</w:t>
      </w:r>
      <w:r w:rsidRPr="00FD4A86">
        <w:rPr>
          <w:u w:val="single"/>
        </w:rPr>
        <w:t xml:space="preserve"> 2020 года</w:t>
      </w:r>
      <w:r w:rsidRPr="00FD4A86">
        <w:t xml:space="preserve"> в</w:t>
      </w:r>
      <w:bookmarkStart w:id="0" w:name="_GoBack"/>
      <w:bookmarkEnd w:id="0"/>
      <w:r>
        <w:t xml:space="preserve"> инфекционном отделении и отделении</w:t>
      </w:r>
      <w:r w:rsidR="00DD3D8A">
        <w:t xml:space="preserve"> для контактных лиц пролечено 31</w:t>
      </w:r>
      <w:r>
        <w:t xml:space="preserve"> п</w:t>
      </w:r>
      <w:r w:rsidR="006420BB">
        <w:t>а</w:t>
      </w:r>
      <w:r w:rsidR="004E14C1">
        <w:t>ц</w:t>
      </w:r>
      <w:r w:rsidR="00DD3D8A">
        <w:t>иент</w:t>
      </w:r>
      <w:r w:rsidR="00DF0025">
        <w:t>. Находятся на лечении 1</w:t>
      </w:r>
      <w:r w:rsidR="00DD3D8A">
        <w:t>3</w:t>
      </w:r>
      <w:r w:rsidR="006420BB">
        <w:t xml:space="preserve"> пациентов</w:t>
      </w:r>
      <w:r>
        <w:t xml:space="preserve"> </w:t>
      </w:r>
      <w:r w:rsidR="004E14C1">
        <w:t xml:space="preserve">с </w:t>
      </w:r>
      <w:r w:rsidR="00DB20D6">
        <w:t>п</w:t>
      </w:r>
      <w:r w:rsidR="00DD3D8A">
        <w:t>невмониями. В районе выявлены 20</w:t>
      </w:r>
      <w:r w:rsidR="00DB20D6">
        <w:t xml:space="preserve"> пациентов</w:t>
      </w:r>
      <w:r w:rsidR="004E14C1">
        <w:t xml:space="preserve"> с положительным результатом на коронавирус.</w:t>
      </w:r>
    </w:p>
    <w:p w:rsidR="00C029DE" w:rsidRDefault="00F14F52">
      <w:pPr>
        <w:pStyle w:val="a3"/>
        <w:spacing w:before="162" w:line="256" w:lineRule="auto"/>
        <w:ind w:right="117"/>
      </w:pPr>
      <w:r>
        <w:t>Лица, прибывшие и</w:t>
      </w:r>
      <w:r w:rsidR="00F74AE2">
        <w:t>з-за границ</w:t>
      </w:r>
      <w:r w:rsidR="00DD3D8A">
        <w:t>ы, находятся на самоизоляции (17</w:t>
      </w:r>
      <w:r w:rsidR="00F74AE2">
        <w:t xml:space="preserve"> человек).</w:t>
      </w:r>
      <w:r w:rsidR="00DD3D8A">
        <w:t xml:space="preserve"> Наблюдаются 42 контактов первого уровня и 135</w:t>
      </w:r>
      <w:r w:rsidR="004E14C1">
        <w:t xml:space="preserve"> контакт</w:t>
      </w:r>
      <w:r w:rsidR="00DB20D6">
        <w:t>ов</w:t>
      </w:r>
      <w:r w:rsidR="004E14C1">
        <w:t xml:space="preserve"> второго уровня.</w:t>
      </w:r>
      <w:r w:rsidR="00F74AE2">
        <w:t xml:space="preserve"> Ежедневно ведется контроль выполнения требований о соблюдении правил поведения в самои</w:t>
      </w:r>
      <w:r>
        <w:t>золяции специалистами санитарно-эпидемиологической службы и районного отдела внутренних дел райисполкома.</w:t>
      </w:r>
    </w:p>
    <w:p w:rsidR="00C029DE" w:rsidRDefault="00F47CF1">
      <w:pPr>
        <w:pStyle w:val="a3"/>
        <w:spacing w:before="166" w:line="259" w:lineRule="auto"/>
        <w:ind w:right="112"/>
      </w:pPr>
      <w:r>
        <w:t>С целью недопущения распространения возможного случая заболевания, мы просим соблюдать правила самоизоляции, правила поведения родственников пациентов, находящихся на лечении в стационаре. Не подвергайте опасности свои жизни и жизни ваших близких.</w:t>
      </w:r>
    </w:p>
    <w:sectPr w:rsidR="00C029D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E"/>
    <w:rsid w:val="000449AC"/>
    <w:rsid w:val="00230139"/>
    <w:rsid w:val="00244D62"/>
    <w:rsid w:val="002E3B01"/>
    <w:rsid w:val="00426266"/>
    <w:rsid w:val="004E14C1"/>
    <w:rsid w:val="006420BB"/>
    <w:rsid w:val="00941ED1"/>
    <w:rsid w:val="009B645A"/>
    <w:rsid w:val="00C029DE"/>
    <w:rsid w:val="00C07FE4"/>
    <w:rsid w:val="00DB20D6"/>
    <w:rsid w:val="00DB2185"/>
    <w:rsid w:val="00DD3D8A"/>
    <w:rsid w:val="00DF0025"/>
    <w:rsid w:val="00F14F52"/>
    <w:rsid w:val="00F47CF1"/>
    <w:rsid w:val="00F74AE2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100" w:right="111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100" w:right="111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главного врача</dc:creator>
  <cp:lastModifiedBy>User</cp:lastModifiedBy>
  <cp:revision>4</cp:revision>
  <dcterms:created xsi:type="dcterms:W3CDTF">2020-05-08T09:08:00Z</dcterms:created>
  <dcterms:modified xsi:type="dcterms:W3CDTF">2020-05-08T09:40:00Z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2020-04-14T00:00:00Z</vt:filetime>
  </property>
</Properties>
</file>