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FC" w:rsidRDefault="00E624C0" w:rsidP="00485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Гусь весной</w:t>
      </w:r>
    </w:p>
    <w:p w:rsidR="00E624C0" w:rsidRDefault="00CD17FC" w:rsidP="00E624C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23E7">
        <w:rPr>
          <w:sz w:val="28"/>
          <w:szCs w:val="28"/>
        </w:rPr>
        <w:t xml:space="preserve">Браславская межрайонная </w:t>
      </w:r>
      <w:r>
        <w:rPr>
          <w:sz w:val="28"/>
          <w:szCs w:val="28"/>
        </w:rPr>
        <w:t xml:space="preserve">инспекция </w:t>
      </w:r>
      <w:r w:rsidR="003023E7">
        <w:rPr>
          <w:sz w:val="28"/>
          <w:szCs w:val="28"/>
        </w:rPr>
        <w:t xml:space="preserve">охраны животного и растительного мира </w:t>
      </w:r>
      <w:r>
        <w:rPr>
          <w:sz w:val="28"/>
          <w:szCs w:val="28"/>
        </w:rPr>
        <w:t>н</w:t>
      </w:r>
      <w:r w:rsidR="0048506A" w:rsidRPr="00CD17FC">
        <w:rPr>
          <w:sz w:val="28"/>
          <w:szCs w:val="28"/>
        </w:rPr>
        <w:t>апоминает</w:t>
      </w:r>
      <w:r w:rsidR="00E624C0">
        <w:rPr>
          <w:sz w:val="28"/>
          <w:szCs w:val="28"/>
        </w:rPr>
        <w:t>, что в</w:t>
      </w:r>
      <w:r w:rsidR="00E624C0" w:rsidRPr="00E624C0">
        <w:rPr>
          <w:color w:val="000000"/>
          <w:sz w:val="28"/>
          <w:szCs w:val="28"/>
        </w:rPr>
        <w:t xml:space="preserve">есенний сезон охоты на пернатую дичь в Беларуси начнется со второй субботы марта </w:t>
      </w:r>
      <w:r w:rsidR="00E624C0" w:rsidRPr="00E624C0">
        <w:rPr>
          <w:b/>
          <w:color w:val="000000"/>
          <w:sz w:val="28"/>
          <w:szCs w:val="28"/>
        </w:rPr>
        <w:t>(12 марта)</w:t>
      </w:r>
      <w:r w:rsidR="00E624C0" w:rsidRPr="00E624C0">
        <w:rPr>
          <w:color w:val="000000"/>
          <w:sz w:val="28"/>
          <w:szCs w:val="28"/>
        </w:rPr>
        <w:t xml:space="preserve"> и продолжится по второе воскресенье мая </w:t>
      </w:r>
      <w:r w:rsidR="00E624C0" w:rsidRPr="00E624C0">
        <w:rPr>
          <w:b/>
          <w:color w:val="000000"/>
          <w:sz w:val="28"/>
          <w:szCs w:val="28"/>
        </w:rPr>
        <w:t>(8 мая)</w:t>
      </w:r>
      <w:r w:rsidR="00E624C0" w:rsidRPr="00E624C0">
        <w:rPr>
          <w:color w:val="000000"/>
          <w:sz w:val="28"/>
          <w:szCs w:val="28"/>
        </w:rPr>
        <w:t>.</w:t>
      </w:r>
      <w:r w:rsidR="00E624C0">
        <w:rPr>
          <w:color w:val="000000"/>
          <w:sz w:val="28"/>
          <w:szCs w:val="28"/>
        </w:rPr>
        <w:t xml:space="preserve"> </w:t>
      </w:r>
      <w:r w:rsidR="00E624C0" w:rsidRPr="00E624C0">
        <w:rPr>
          <w:color w:val="000000"/>
          <w:sz w:val="28"/>
          <w:szCs w:val="28"/>
        </w:rPr>
        <w:t xml:space="preserve">В этот период можно охотиться на гусей (белолобого, </w:t>
      </w:r>
      <w:proofErr w:type="spellStart"/>
      <w:r w:rsidR="00E624C0" w:rsidRPr="00E624C0">
        <w:rPr>
          <w:color w:val="000000"/>
          <w:sz w:val="28"/>
          <w:szCs w:val="28"/>
        </w:rPr>
        <w:t>гуменника</w:t>
      </w:r>
      <w:proofErr w:type="spellEnd"/>
      <w:r w:rsidR="00E624C0" w:rsidRPr="00E624C0">
        <w:rPr>
          <w:color w:val="000000"/>
          <w:sz w:val="28"/>
          <w:szCs w:val="28"/>
        </w:rPr>
        <w:t xml:space="preserve">, серого и канадскую казарку) любого пола и возраста. Добыча может осуществляться только в светлое время суток, кроме периода с 12 часов до 18 часов. Разрешена ружейная охота из засады только из </w:t>
      </w:r>
      <w:proofErr w:type="spellStart"/>
      <w:r w:rsidR="00E624C0" w:rsidRPr="00E624C0">
        <w:rPr>
          <w:color w:val="000000"/>
          <w:sz w:val="28"/>
          <w:szCs w:val="28"/>
        </w:rPr>
        <w:t>скрадка</w:t>
      </w:r>
      <w:proofErr w:type="spellEnd"/>
      <w:r w:rsidR="00E624C0" w:rsidRPr="00E624C0">
        <w:rPr>
          <w:color w:val="000000"/>
          <w:sz w:val="28"/>
          <w:szCs w:val="28"/>
        </w:rPr>
        <w:t xml:space="preserve"> либо из засады с использованием маскировочного халата и только с подманиванием с помощью манка и подсадного гуся (гусей), и (или) профилей, и (или) чучел гуся.</w:t>
      </w:r>
      <w:r w:rsidR="00E624C0">
        <w:rPr>
          <w:color w:val="000000"/>
          <w:sz w:val="28"/>
          <w:szCs w:val="28"/>
        </w:rPr>
        <w:t xml:space="preserve"> </w:t>
      </w:r>
    </w:p>
    <w:p w:rsidR="00E624C0" w:rsidRPr="00E624C0" w:rsidRDefault="00E624C0" w:rsidP="00E624C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624C0">
        <w:rPr>
          <w:color w:val="000000"/>
          <w:sz w:val="28"/>
          <w:szCs w:val="28"/>
        </w:rPr>
        <w:t xml:space="preserve">В этот же период разрешается охота на самцов уток: кряквы, свиязи, гоголя, широконоски, чернети хохлатой, </w:t>
      </w:r>
      <w:proofErr w:type="spellStart"/>
      <w:r w:rsidRPr="00E624C0">
        <w:rPr>
          <w:color w:val="000000"/>
          <w:sz w:val="28"/>
          <w:szCs w:val="28"/>
        </w:rPr>
        <w:t>чирка-трескунка</w:t>
      </w:r>
      <w:proofErr w:type="spellEnd"/>
      <w:r w:rsidRPr="00E624C0">
        <w:rPr>
          <w:color w:val="000000"/>
          <w:sz w:val="28"/>
          <w:szCs w:val="28"/>
        </w:rPr>
        <w:t xml:space="preserve">, чирка-свистунка, утки серой, подсевших или подлетевших к подсадной утке или чучелу. Разрешенный способ охоты – ружейный из засады только из </w:t>
      </w:r>
      <w:proofErr w:type="spellStart"/>
      <w:r w:rsidRPr="00E624C0">
        <w:rPr>
          <w:color w:val="000000"/>
          <w:sz w:val="28"/>
          <w:szCs w:val="28"/>
        </w:rPr>
        <w:t>скрадка</w:t>
      </w:r>
      <w:proofErr w:type="spellEnd"/>
      <w:r w:rsidRPr="00E624C0">
        <w:rPr>
          <w:color w:val="000000"/>
          <w:sz w:val="28"/>
          <w:szCs w:val="28"/>
        </w:rPr>
        <w:t xml:space="preserve"> или с использованием маскировочного халата и только с подманиванием с помощью подсадной утки (уток) и (или) чучела утки (чучел уток) и манка.</w:t>
      </w:r>
    </w:p>
    <w:p w:rsidR="00E624C0" w:rsidRPr="00E624C0" w:rsidRDefault="00E624C0" w:rsidP="00E624C0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 w:rsidRPr="00E624C0">
        <w:rPr>
          <w:color w:val="000000"/>
          <w:sz w:val="28"/>
          <w:szCs w:val="28"/>
        </w:rPr>
        <w:t xml:space="preserve">С третьей субботы марта </w:t>
      </w:r>
      <w:r w:rsidRPr="00E624C0">
        <w:rPr>
          <w:b/>
          <w:color w:val="000000"/>
          <w:sz w:val="28"/>
          <w:szCs w:val="28"/>
        </w:rPr>
        <w:t>(19 марта)</w:t>
      </w:r>
      <w:r w:rsidRPr="00E624C0">
        <w:rPr>
          <w:color w:val="000000"/>
          <w:sz w:val="28"/>
          <w:szCs w:val="28"/>
        </w:rPr>
        <w:t xml:space="preserve"> по второе воскресенье мая </w:t>
      </w:r>
      <w:r w:rsidRPr="00E624C0">
        <w:rPr>
          <w:b/>
          <w:color w:val="000000"/>
          <w:sz w:val="28"/>
          <w:szCs w:val="28"/>
        </w:rPr>
        <w:t>(8 мая)</w:t>
      </w:r>
      <w:r w:rsidRPr="00E624C0">
        <w:rPr>
          <w:color w:val="000000"/>
          <w:sz w:val="28"/>
          <w:szCs w:val="28"/>
        </w:rPr>
        <w:t xml:space="preserve"> с 18 часов до 22 часов можно охотиться на самцов вальдшнепа ружейным способом из засады (на тяге).</w:t>
      </w:r>
    </w:p>
    <w:p w:rsidR="0048506A" w:rsidRDefault="00E624C0" w:rsidP="003023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E62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</w:t>
      </w:r>
      <w:proofErr w:type="gramStart"/>
      <w:r w:rsidRPr="00E62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62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помнить, что весной охота на самок уток и вальдшнепа строго запрещена.</w:t>
      </w:r>
    </w:p>
    <w:p w:rsidR="00E624C0" w:rsidRPr="00E624C0" w:rsidRDefault="00E624C0" w:rsidP="00302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E62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избежание добычи в процессе охоты запрещенных к отстрелу птиц стоит хорошо изучить их особенности (морфологические признаки и поведение) и не нажимать на спусковой крючок, если нет уверенности в том, какая птица «на мушке» ружья. Главное правило охотника – «Не </w:t>
      </w:r>
      <w:proofErr w:type="gramStart"/>
      <w:r w:rsidRPr="00E62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</w:t>
      </w:r>
      <w:proofErr w:type="gramEnd"/>
      <w:r w:rsidRPr="00E62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стреляй!».</w:t>
      </w:r>
    </w:p>
    <w:p w:rsidR="00CD17FC" w:rsidRDefault="00CD17FC" w:rsidP="00302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F16" w:rsidRDefault="003A5F16" w:rsidP="00302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3E7" w:rsidRDefault="003023E7" w:rsidP="00302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7FC" w:rsidRDefault="00CD17FC" w:rsidP="00302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CD17FC" w:rsidRDefault="00CD17FC" w:rsidP="00302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РМ:                                            В.Н. Егоренков</w:t>
      </w:r>
    </w:p>
    <w:p w:rsidR="00CD17FC" w:rsidRPr="00CD17FC" w:rsidRDefault="00CD17FC" w:rsidP="000E7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A68" w:rsidRPr="00CD17FC" w:rsidRDefault="00D91A68">
      <w:pPr>
        <w:rPr>
          <w:rFonts w:ascii="Times New Roman" w:hAnsi="Times New Roman" w:cs="Times New Roman"/>
          <w:sz w:val="28"/>
          <w:szCs w:val="28"/>
        </w:rPr>
      </w:pPr>
    </w:p>
    <w:sectPr w:rsidR="00D91A68" w:rsidRPr="00CD17FC" w:rsidSect="00D9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06A"/>
    <w:rsid w:val="000A0311"/>
    <w:rsid w:val="000E7F14"/>
    <w:rsid w:val="00210244"/>
    <w:rsid w:val="003023E7"/>
    <w:rsid w:val="003A5F16"/>
    <w:rsid w:val="0048506A"/>
    <w:rsid w:val="005E2846"/>
    <w:rsid w:val="007714E5"/>
    <w:rsid w:val="00910C75"/>
    <w:rsid w:val="00994403"/>
    <w:rsid w:val="009A56B4"/>
    <w:rsid w:val="00CD17FC"/>
    <w:rsid w:val="00D91A68"/>
    <w:rsid w:val="00E6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2022-03-09T12:40:00Z</cp:lastPrinted>
  <dcterms:created xsi:type="dcterms:W3CDTF">2016-11-25T07:40:00Z</dcterms:created>
  <dcterms:modified xsi:type="dcterms:W3CDTF">2022-03-09T12:40:00Z</dcterms:modified>
</cp:coreProperties>
</file>