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1F" w:rsidRDefault="00C4131F" w:rsidP="00727441">
      <w:pPr>
        <w:rPr>
          <w:lang w:val="ru-RU"/>
        </w:rPr>
      </w:pPr>
      <w:r>
        <w:rPr>
          <w:lang w:val="ru-RU"/>
        </w:rPr>
        <w:t xml:space="preserve">               </w:t>
      </w:r>
    </w:p>
    <w:p w:rsidR="00C4131F" w:rsidRDefault="00C4131F" w:rsidP="00F54247">
      <w:pPr>
        <w:jc w:val="center"/>
        <w:rPr>
          <w:lang w:val="ru-RU"/>
        </w:rPr>
      </w:pPr>
      <w:r>
        <w:rPr>
          <w:lang w:val="ru-RU"/>
        </w:rPr>
        <w:t xml:space="preserve">        Информация     о     работе        Браславской         межрайонной       инспекции</w:t>
      </w:r>
    </w:p>
    <w:p w:rsidR="00C4131F" w:rsidRDefault="00C4131F" w:rsidP="007C1870">
      <w:pPr>
        <w:rPr>
          <w:lang w:val="ru-RU"/>
        </w:rPr>
      </w:pPr>
      <w:r>
        <w:rPr>
          <w:lang w:val="ru-RU"/>
        </w:rPr>
        <w:t>охраны       животного     и      растительного      мира     за     период   с    01 января 2015 г.  по  29 ноября  2015 г.</w:t>
      </w:r>
    </w:p>
    <w:p w:rsidR="00C4131F" w:rsidRDefault="00C4131F" w:rsidP="00F54247">
      <w:pPr>
        <w:jc w:val="both"/>
        <w:rPr>
          <w:lang w:val="ru-RU"/>
        </w:rPr>
      </w:pPr>
    </w:p>
    <w:p w:rsidR="00C4131F" w:rsidRDefault="00C4131F" w:rsidP="00F54247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За 11 месяцев  2015 года Браславской МРИ проведено 113 полевых контрольных  мероприятий.</w:t>
      </w:r>
    </w:p>
    <w:p w:rsidR="00C4131F" w:rsidRDefault="00C4131F" w:rsidP="00661034">
      <w:pPr>
        <w:ind w:firstLine="708"/>
        <w:jc w:val="both"/>
        <w:rPr>
          <w:lang w:val="ru-RU"/>
        </w:rPr>
      </w:pPr>
      <w:r>
        <w:rPr>
          <w:lang w:val="ru-RU"/>
        </w:rPr>
        <w:t>В ходе полевых контрольных мероприятий выявлено 160 нарушений природоохранного законодательства из них:</w:t>
      </w:r>
    </w:p>
    <w:p w:rsidR="00C4131F" w:rsidRDefault="00C4131F" w:rsidP="00F54247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81 нарушения Правил    ведения    рыболовного  хозяйства   и  рыболовства.  Изъято 52 сети, 102 шт. прочих запрещенных орудий рыболовства. Изъято  82 килограмма незаконно добытой рыбы. </w:t>
      </w:r>
    </w:p>
    <w:p w:rsidR="00C4131F" w:rsidRDefault="00C4131F" w:rsidP="00661034">
      <w:pPr>
        <w:ind w:firstLine="708"/>
        <w:jc w:val="both"/>
        <w:rPr>
          <w:lang w:val="ru-RU"/>
        </w:rPr>
      </w:pPr>
      <w:r>
        <w:rPr>
          <w:lang w:val="ru-RU"/>
        </w:rPr>
        <w:t xml:space="preserve"> 6 нарушений Правил ведения охотничьего хозяйства и охоты. Изъято 4 единицы огнестрельного охотничьего оружия в том числе  1 единица незарегистрированного и  15  прочих орудий охоты. Изъято и сдано, вменено незаконно добытой дичемясной продукции 242 килограмма.</w:t>
      </w:r>
    </w:p>
    <w:p w:rsidR="00C4131F" w:rsidRDefault="00C4131F" w:rsidP="00661034">
      <w:pPr>
        <w:ind w:firstLine="708"/>
        <w:jc w:val="both"/>
        <w:rPr>
          <w:lang w:val="ru-RU"/>
        </w:rPr>
      </w:pPr>
      <w:r>
        <w:rPr>
          <w:lang w:val="ru-RU"/>
        </w:rPr>
        <w:t xml:space="preserve"> 27  нарушений Правил лесопользования. Выявлено незаконных порубок   4394  куб.м.</w:t>
      </w:r>
    </w:p>
    <w:p w:rsidR="00C4131F" w:rsidRDefault="00C4131F" w:rsidP="00C60F29">
      <w:pPr>
        <w:ind w:firstLine="708"/>
        <w:jc w:val="both"/>
        <w:rPr>
          <w:lang w:val="ru-RU"/>
        </w:rPr>
      </w:pPr>
      <w:r>
        <w:rPr>
          <w:lang w:val="ru-RU"/>
        </w:rPr>
        <w:t xml:space="preserve"> 46  прочих нарушения природоохранного законодательства. </w:t>
      </w:r>
    </w:p>
    <w:p w:rsidR="00C4131F" w:rsidRDefault="00C4131F" w:rsidP="00663D2E">
      <w:pPr>
        <w:ind w:firstLine="708"/>
        <w:jc w:val="both"/>
        <w:rPr>
          <w:lang w:val="ru-RU"/>
        </w:rPr>
      </w:pPr>
      <w:r>
        <w:rPr>
          <w:lang w:val="ru-RU"/>
        </w:rPr>
        <w:t xml:space="preserve"> Выдано 24 предписания об устранении нарушений и недостатков в области охраны и использования  объектов животного и растительного мира,</w:t>
      </w:r>
      <w:r w:rsidRPr="00663D2E">
        <w:rPr>
          <w:lang w:val="ru-RU"/>
        </w:rPr>
        <w:t xml:space="preserve"> </w:t>
      </w:r>
      <w:r>
        <w:rPr>
          <w:lang w:val="ru-RU"/>
        </w:rPr>
        <w:t>наказано за невыполнение предписаний  4 должностных лица.</w:t>
      </w:r>
    </w:p>
    <w:p w:rsidR="00C4131F" w:rsidRPr="00212034" w:rsidRDefault="00C4131F" w:rsidP="00212034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 Браславской МРИ постоянно проводятся полевые контрольные мероприятия, </w:t>
      </w:r>
      <w:r>
        <w:rPr>
          <w:sz w:val="30"/>
          <w:szCs w:val="30"/>
          <w:lang w:val="ru-RU"/>
        </w:rPr>
        <w:t xml:space="preserve"> т</w:t>
      </w:r>
      <w:r>
        <w:rPr>
          <w:sz w:val="30"/>
          <w:szCs w:val="30"/>
        </w:rPr>
        <w:t xml:space="preserve">ак за </w:t>
      </w:r>
      <w:r>
        <w:rPr>
          <w:sz w:val="30"/>
          <w:szCs w:val="30"/>
          <w:lang w:val="ru-RU"/>
        </w:rPr>
        <w:t>11</w:t>
      </w:r>
      <w:r>
        <w:rPr>
          <w:sz w:val="30"/>
          <w:szCs w:val="30"/>
        </w:rPr>
        <w:t xml:space="preserve"> месяцев 201</w:t>
      </w:r>
      <w:r>
        <w:rPr>
          <w:sz w:val="30"/>
          <w:szCs w:val="30"/>
          <w:lang w:val="ru-RU"/>
        </w:rPr>
        <w:t>5</w:t>
      </w:r>
      <w:r>
        <w:rPr>
          <w:sz w:val="30"/>
          <w:szCs w:val="30"/>
        </w:rPr>
        <w:t xml:space="preserve"> года проведено </w:t>
      </w:r>
      <w:r>
        <w:rPr>
          <w:sz w:val="30"/>
          <w:szCs w:val="30"/>
          <w:lang w:val="ru-RU"/>
        </w:rPr>
        <w:t>24</w:t>
      </w:r>
      <w:r>
        <w:rPr>
          <w:sz w:val="30"/>
          <w:szCs w:val="30"/>
        </w:rPr>
        <w:t xml:space="preserve"> совместных полевых контрольных мероприятий с участием различных природоохранных и правоохранительных органов</w:t>
      </w:r>
      <w:r>
        <w:rPr>
          <w:sz w:val="30"/>
          <w:szCs w:val="30"/>
          <w:lang w:val="ru-RU"/>
        </w:rPr>
        <w:t>.</w:t>
      </w:r>
    </w:p>
    <w:p w:rsidR="00C4131F" w:rsidRPr="00727441" w:rsidRDefault="00C4131F" w:rsidP="00727441">
      <w:pPr>
        <w:jc w:val="both"/>
        <w:rPr>
          <w:sz w:val="30"/>
          <w:szCs w:val="30"/>
          <w:lang w:val="ru-RU"/>
        </w:rPr>
      </w:pPr>
      <w:r>
        <w:rPr>
          <w:lang w:val="ru-RU"/>
        </w:rPr>
        <w:t xml:space="preserve">           За данный период 2015 года Браславской МРИ проведена значительная работа по упреждению нарушений. С этой целью, в печатных СМИ и на сайтах местных органов власти опубликовывались статьи и заметки на природоохранную тематику, проводились выступления по местному радио, проводились лекции беседы в трудовых коллективах, разъяснительная работа с гражданами.</w:t>
      </w:r>
    </w:p>
    <w:p w:rsidR="00C4131F" w:rsidRDefault="00C4131F" w:rsidP="00727441">
      <w:pPr>
        <w:pStyle w:val="BodyText"/>
        <w:spacing w:line="240" w:lineRule="auto"/>
        <w:ind w:firstLine="72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Вам стали известными какие либо факты нарушений природоохранного законодательства, просим незамедлительно проинформировать Браславскую МРИ ОЖ и РМ по телефону «доверия» (8-02153) 32-2-75, работающему в круглосуточном режиме. Конфиденциальность сообщения гарантируется.</w:t>
      </w:r>
    </w:p>
    <w:p w:rsidR="00C4131F" w:rsidRPr="00727441" w:rsidRDefault="00C4131F" w:rsidP="00F54247">
      <w:pPr>
        <w:jc w:val="both"/>
        <w:rPr>
          <w:lang w:val="ru-RU"/>
        </w:rPr>
      </w:pPr>
    </w:p>
    <w:p w:rsidR="00C4131F" w:rsidRDefault="00C4131F" w:rsidP="00727441">
      <w:pPr>
        <w:tabs>
          <w:tab w:val="left" w:pos="9210"/>
        </w:tabs>
        <w:jc w:val="both"/>
        <w:rPr>
          <w:lang w:val="ru-RU"/>
        </w:rPr>
      </w:pPr>
      <w:r>
        <w:rPr>
          <w:lang w:val="ru-RU"/>
        </w:rPr>
        <w:t xml:space="preserve">Старший  гос.инспектор                                                                          </w:t>
      </w:r>
    </w:p>
    <w:p w:rsidR="00C4131F" w:rsidRDefault="00C4131F" w:rsidP="00F54247">
      <w:pPr>
        <w:jc w:val="both"/>
        <w:rPr>
          <w:lang w:val="ru-RU"/>
        </w:rPr>
      </w:pPr>
      <w:r>
        <w:rPr>
          <w:lang w:val="ru-RU"/>
        </w:rPr>
        <w:t>Браславской МРИ ОЖ и РМ                                                                В.А. Журавский</w:t>
      </w:r>
    </w:p>
    <w:p w:rsidR="00C4131F" w:rsidRDefault="00C4131F" w:rsidP="00F54247">
      <w:pPr>
        <w:jc w:val="both"/>
        <w:rPr>
          <w:lang w:val="ru-RU"/>
        </w:rPr>
      </w:pPr>
    </w:p>
    <w:p w:rsidR="00C4131F" w:rsidRPr="00F54247" w:rsidRDefault="00C4131F" w:rsidP="00F54247">
      <w:pPr>
        <w:jc w:val="both"/>
        <w:rPr>
          <w:lang w:val="ru-RU"/>
        </w:rPr>
      </w:pPr>
    </w:p>
    <w:sectPr w:rsidR="00C4131F" w:rsidRPr="00F54247" w:rsidSect="007B7168">
      <w:pgSz w:w="11906" w:h="16838"/>
      <w:pgMar w:top="1134" w:right="567" w:bottom="720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247"/>
    <w:rsid w:val="0001374A"/>
    <w:rsid w:val="000539BE"/>
    <w:rsid w:val="0007177A"/>
    <w:rsid w:val="000A4BDB"/>
    <w:rsid w:val="000D7B1E"/>
    <w:rsid w:val="00142D3F"/>
    <w:rsid w:val="001C42DA"/>
    <w:rsid w:val="00206360"/>
    <w:rsid w:val="00212034"/>
    <w:rsid w:val="00280FBF"/>
    <w:rsid w:val="002C0741"/>
    <w:rsid w:val="00340B0A"/>
    <w:rsid w:val="00384BF3"/>
    <w:rsid w:val="00395913"/>
    <w:rsid w:val="00400399"/>
    <w:rsid w:val="0040591E"/>
    <w:rsid w:val="00454691"/>
    <w:rsid w:val="004E18C2"/>
    <w:rsid w:val="005A7116"/>
    <w:rsid w:val="005D5507"/>
    <w:rsid w:val="005D5EEE"/>
    <w:rsid w:val="00643468"/>
    <w:rsid w:val="00644A30"/>
    <w:rsid w:val="00644C6D"/>
    <w:rsid w:val="00661034"/>
    <w:rsid w:val="00663D2E"/>
    <w:rsid w:val="006847F8"/>
    <w:rsid w:val="006A24A5"/>
    <w:rsid w:val="006A28B0"/>
    <w:rsid w:val="00727441"/>
    <w:rsid w:val="007A6D3D"/>
    <w:rsid w:val="007B7168"/>
    <w:rsid w:val="007C1870"/>
    <w:rsid w:val="007E43C3"/>
    <w:rsid w:val="00842709"/>
    <w:rsid w:val="008702DB"/>
    <w:rsid w:val="008930A2"/>
    <w:rsid w:val="00894FE3"/>
    <w:rsid w:val="008B61E2"/>
    <w:rsid w:val="008D62F1"/>
    <w:rsid w:val="008F40A7"/>
    <w:rsid w:val="00913A15"/>
    <w:rsid w:val="00915D82"/>
    <w:rsid w:val="00922D16"/>
    <w:rsid w:val="009256FC"/>
    <w:rsid w:val="00927F2B"/>
    <w:rsid w:val="00930182"/>
    <w:rsid w:val="009C0E9C"/>
    <w:rsid w:val="009F1ACB"/>
    <w:rsid w:val="00A44A57"/>
    <w:rsid w:val="00A45620"/>
    <w:rsid w:val="00AF7E4E"/>
    <w:rsid w:val="00B02906"/>
    <w:rsid w:val="00B67FE0"/>
    <w:rsid w:val="00B7282B"/>
    <w:rsid w:val="00B90987"/>
    <w:rsid w:val="00BD69B6"/>
    <w:rsid w:val="00C4131F"/>
    <w:rsid w:val="00C60F29"/>
    <w:rsid w:val="00CE13FF"/>
    <w:rsid w:val="00CE3CC3"/>
    <w:rsid w:val="00D21A7B"/>
    <w:rsid w:val="00E1634D"/>
    <w:rsid w:val="00E332F9"/>
    <w:rsid w:val="00E82E9E"/>
    <w:rsid w:val="00E957F6"/>
    <w:rsid w:val="00ED5DD2"/>
    <w:rsid w:val="00F54247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be-BY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2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A1"/>
    <w:rPr>
      <w:sz w:val="0"/>
      <w:szCs w:val="0"/>
      <w:lang w:val="be-BY" w:eastAsia="ru-RU"/>
    </w:rPr>
  </w:style>
  <w:style w:type="paragraph" w:styleId="BodyText">
    <w:name w:val="Body Text"/>
    <w:basedOn w:val="Normal"/>
    <w:link w:val="BodyTextChar"/>
    <w:uiPriority w:val="99"/>
    <w:rsid w:val="00727441"/>
    <w:pPr>
      <w:widowControl w:val="0"/>
      <w:autoSpaceDE w:val="0"/>
      <w:autoSpaceDN w:val="0"/>
      <w:adjustRightInd w:val="0"/>
      <w:spacing w:line="227" w:lineRule="atLeast"/>
      <w:ind w:firstLine="340"/>
      <w:jc w:val="both"/>
    </w:pPr>
    <w:rPr>
      <w:rFonts w:ascii="SchoolBookC" w:hAnsi="SchoolBookC" w:cs="SchoolBookC"/>
      <w:noProof/>
      <w:sz w:val="21"/>
      <w:szCs w:val="21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0A1"/>
    <w:rPr>
      <w:sz w:val="28"/>
      <w:szCs w:val="2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работы Браславской межрайонной инспекции</dc:title>
  <dc:subject/>
  <dc:creator>main</dc:creator>
  <cp:keywords/>
  <dc:description/>
  <cp:lastModifiedBy>TEST</cp:lastModifiedBy>
  <cp:revision>2</cp:revision>
  <cp:lastPrinted>2015-12-07T17:27:00Z</cp:lastPrinted>
  <dcterms:created xsi:type="dcterms:W3CDTF">2015-12-09T14:18:00Z</dcterms:created>
  <dcterms:modified xsi:type="dcterms:W3CDTF">2015-12-09T14:18:00Z</dcterms:modified>
</cp:coreProperties>
</file>