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C5" w:rsidRDefault="00A66CE7" w:rsidP="00D524C5">
      <w:pPr>
        <w:tabs>
          <w:tab w:val="left" w:pos="5670"/>
        </w:tabs>
        <w:spacing w:after="0" w:line="280" w:lineRule="exact"/>
        <w:rPr>
          <w:rFonts w:cs="Times New Roman"/>
          <w:szCs w:val="30"/>
        </w:rPr>
      </w:pPr>
      <w:r>
        <w:rPr>
          <w:szCs w:val="30"/>
        </w:rPr>
        <w:tab/>
      </w:r>
      <w:r w:rsidR="00D524C5" w:rsidRPr="0013408F">
        <w:rPr>
          <w:rFonts w:cs="Times New Roman"/>
          <w:szCs w:val="30"/>
        </w:rPr>
        <w:t>Приложение</w:t>
      </w:r>
      <w:r w:rsidR="009F5046">
        <w:rPr>
          <w:rFonts w:cs="Times New Roman"/>
          <w:szCs w:val="30"/>
        </w:rPr>
        <w:t xml:space="preserve"> </w:t>
      </w:r>
    </w:p>
    <w:p w:rsidR="00D524C5" w:rsidRDefault="00D524C5" w:rsidP="00D524C5">
      <w:pPr>
        <w:tabs>
          <w:tab w:val="left" w:pos="5670"/>
        </w:tabs>
        <w:spacing w:after="0" w:line="280" w:lineRule="exact"/>
        <w:rPr>
          <w:rFonts w:cs="Times New Roman"/>
          <w:szCs w:val="30"/>
        </w:rPr>
      </w:pPr>
      <w:r>
        <w:rPr>
          <w:rFonts w:cs="Times New Roman"/>
          <w:szCs w:val="30"/>
        </w:rPr>
        <w:tab/>
        <w:t>к решению</w:t>
      </w:r>
    </w:p>
    <w:p w:rsidR="00D524C5" w:rsidRDefault="00D524C5" w:rsidP="00D524C5">
      <w:pPr>
        <w:tabs>
          <w:tab w:val="left" w:pos="5670"/>
        </w:tabs>
        <w:spacing w:after="0" w:line="280" w:lineRule="exact"/>
        <w:rPr>
          <w:rFonts w:cs="Times New Roman"/>
          <w:szCs w:val="30"/>
        </w:rPr>
      </w:pPr>
      <w:r>
        <w:rPr>
          <w:rFonts w:cs="Times New Roman"/>
          <w:szCs w:val="30"/>
        </w:rPr>
        <w:tab/>
        <w:t>Миорского районного</w:t>
      </w:r>
    </w:p>
    <w:p w:rsidR="00D524C5" w:rsidRDefault="00D524C5" w:rsidP="00D524C5">
      <w:pPr>
        <w:tabs>
          <w:tab w:val="left" w:pos="5670"/>
        </w:tabs>
        <w:spacing w:after="0" w:line="280" w:lineRule="exact"/>
        <w:ind w:left="5664"/>
        <w:rPr>
          <w:rFonts w:cs="Times New Roman"/>
          <w:szCs w:val="30"/>
        </w:rPr>
      </w:pPr>
      <w:r>
        <w:rPr>
          <w:rFonts w:cs="Times New Roman"/>
          <w:szCs w:val="30"/>
        </w:rPr>
        <w:tab/>
        <w:t xml:space="preserve">исполнительного комитета                          </w:t>
      </w:r>
    </w:p>
    <w:p w:rsidR="00D524C5" w:rsidRDefault="003236D7" w:rsidP="00D524C5">
      <w:pPr>
        <w:tabs>
          <w:tab w:val="left" w:pos="5670"/>
        </w:tabs>
        <w:spacing w:after="0" w:line="280" w:lineRule="exact"/>
        <w:ind w:left="5664"/>
        <w:rPr>
          <w:rFonts w:cs="Times New Roman"/>
          <w:szCs w:val="30"/>
        </w:rPr>
      </w:pPr>
      <w:r>
        <w:rPr>
          <w:rFonts w:cs="Times New Roman"/>
          <w:szCs w:val="30"/>
        </w:rPr>
        <w:t>23</w:t>
      </w:r>
      <w:r w:rsidR="00D524C5">
        <w:rPr>
          <w:rFonts w:cs="Times New Roman"/>
          <w:szCs w:val="30"/>
        </w:rPr>
        <w:t>.</w:t>
      </w:r>
      <w:r>
        <w:rPr>
          <w:rFonts w:cs="Times New Roman"/>
          <w:szCs w:val="30"/>
        </w:rPr>
        <w:t>12</w:t>
      </w:r>
      <w:r w:rsidR="00D524C5">
        <w:rPr>
          <w:rFonts w:cs="Times New Roman"/>
          <w:szCs w:val="30"/>
        </w:rPr>
        <w:t>.202</w:t>
      </w:r>
      <w:r w:rsidR="00103827">
        <w:rPr>
          <w:rFonts w:cs="Times New Roman"/>
          <w:szCs w:val="30"/>
        </w:rPr>
        <w:t>4</w:t>
      </w:r>
      <w:r w:rsidR="00D524C5">
        <w:rPr>
          <w:rFonts w:cs="Times New Roman"/>
          <w:szCs w:val="30"/>
        </w:rPr>
        <w:t xml:space="preserve"> № </w:t>
      </w:r>
      <w:r>
        <w:rPr>
          <w:rFonts w:cs="Times New Roman"/>
          <w:szCs w:val="30"/>
        </w:rPr>
        <w:t xml:space="preserve"> </w:t>
      </w:r>
      <w:r w:rsidR="00947E77">
        <w:rPr>
          <w:rFonts w:cs="Times New Roman"/>
          <w:szCs w:val="30"/>
        </w:rPr>
        <w:t>1059</w:t>
      </w:r>
      <w:bookmarkStart w:id="0" w:name="_GoBack"/>
      <w:bookmarkEnd w:id="0"/>
    </w:p>
    <w:p w:rsidR="007372C5" w:rsidRDefault="007372C5" w:rsidP="00D524C5">
      <w:pPr>
        <w:tabs>
          <w:tab w:val="left" w:pos="5670"/>
        </w:tabs>
        <w:spacing w:after="0" w:line="280" w:lineRule="exact"/>
        <w:jc w:val="both"/>
        <w:rPr>
          <w:szCs w:val="30"/>
        </w:rPr>
      </w:pPr>
      <w:r>
        <w:rPr>
          <w:szCs w:val="30"/>
        </w:rPr>
        <w:t xml:space="preserve"> </w:t>
      </w:r>
    </w:p>
    <w:p w:rsidR="007372C5" w:rsidRDefault="007372C5" w:rsidP="00A66CE7">
      <w:pPr>
        <w:tabs>
          <w:tab w:val="left" w:pos="5670"/>
        </w:tabs>
        <w:spacing w:after="0" w:line="280" w:lineRule="exact"/>
        <w:ind w:left="5664"/>
        <w:rPr>
          <w:szCs w:val="30"/>
        </w:rPr>
      </w:pPr>
      <w:r>
        <w:rPr>
          <w:szCs w:val="30"/>
        </w:rPr>
        <w:tab/>
      </w:r>
    </w:p>
    <w:p w:rsidR="00FA2623" w:rsidRDefault="00FA2623" w:rsidP="00FA2623">
      <w:pPr>
        <w:tabs>
          <w:tab w:val="left" w:pos="709"/>
          <w:tab w:val="left" w:pos="1134"/>
          <w:tab w:val="left" w:pos="4536"/>
        </w:tabs>
        <w:jc w:val="right"/>
        <w:rPr>
          <w:szCs w:val="30"/>
        </w:rPr>
      </w:pPr>
    </w:p>
    <w:p w:rsidR="00D524C5" w:rsidRDefault="00D524C5" w:rsidP="00D524C5">
      <w:pPr>
        <w:tabs>
          <w:tab w:val="left" w:pos="709"/>
          <w:tab w:val="left" w:pos="1134"/>
          <w:tab w:val="left" w:pos="4536"/>
        </w:tabs>
        <w:spacing w:after="0" w:line="280" w:lineRule="exact"/>
        <w:jc w:val="both"/>
        <w:rPr>
          <w:szCs w:val="30"/>
        </w:rPr>
      </w:pPr>
      <w:r>
        <w:rPr>
          <w:szCs w:val="30"/>
        </w:rPr>
        <w:t>ФОРМЫ</w:t>
      </w:r>
      <w:r w:rsidR="00FA2623">
        <w:rPr>
          <w:szCs w:val="30"/>
        </w:rPr>
        <w:t xml:space="preserve"> </w:t>
      </w:r>
    </w:p>
    <w:p w:rsidR="00FA2623" w:rsidRDefault="00FA2623" w:rsidP="00D524C5">
      <w:pPr>
        <w:tabs>
          <w:tab w:val="left" w:pos="709"/>
          <w:tab w:val="left" w:pos="1134"/>
          <w:tab w:val="left" w:pos="4536"/>
        </w:tabs>
        <w:spacing w:after="0" w:line="280" w:lineRule="exact"/>
        <w:jc w:val="both"/>
        <w:rPr>
          <w:szCs w:val="30"/>
        </w:rPr>
      </w:pPr>
      <w:r>
        <w:rPr>
          <w:szCs w:val="30"/>
        </w:rPr>
        <w:t>бытового обслуживания сельских населенных пунктов Миорского района</w:t>
      </w:r>
    </w:p>
    <w:p w:rsidR="00D524C5" w:rsidRDefault="00D524C5" w:rsidP="00D524C5">
      <w:pPr>
        <w:tabs>
          <w:tab w:val="left" w:pos="709"/>
          <w:tab w:val="left" w:pos="1134"/>
          <w:tab w:val="left" w:pos="4536"/>
        </w:tabs>
        <w:spacing w:after="0" w:line="280" w:lineRule="exact"/>
        <w:jc w:val="both"/>
        <w:rPr>
          <w:szCs w:val="30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843"/>
        <w:gridCol w:w="2126"/>
        <w:gridCol w:w="2268"/>
      </w:tblGrid>
      <w:tr w:rsidR="00FA2623" w:rsidTr="00624363">
        <w:trPr>
          <w:tblHeader/>
        </w:trPr>
        <w:tc>
          <w:tcPr>
            <w:tcW w:w="993" w:type="dxa"/>
            <w:vAlign w:val="center"/>
          </w:tcPr>
          <w:p w:rsidR="003236D7" w:rsidRPr="00525D0D" w:rsidRDefault="003236D7" w:rsidP="003B362D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3B362D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409" w:type="dxa"/>
            <w:vAlign w:val="center"/>
          </w:tcPr>
          <w:p w:rsidR="00FA2623" w:rsidRPr="00525D0D" w:rsidRDefault="00FA2623" w:rsidP="003B362D">
            <w:pPr>
              <w:tabs>
                <w:tab w:val="left" w:pos="709"/>
                <w:tab w:val="left" w:pos="1134"/>
              </w:tabs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1843" w:type="dxa"/>
            <w:vAlign w:val="center"/>
          </w:tcPr>
          <w:p w:rsidR="00FA2623" w:rsidRPr="00525D0D" w:rsidRDefault="00FA2623" w:rsidP="003B362D">
            <w:pPr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Форма бытового обслуживания</w:t>
            </w:r>
          </w:p>
        </w:tc>
        <w:tc>
          <w:tcPr>
            <w:tcW w:w="2126" w:type="dxa"/>
            <w:vAlign w:val="center"/>
          </w:tcPr>
          <w:p w:rsidR="00FA2623" w:rsidRPr="00525D0D" w:rsidRDefault="00FA2623" w:rsidP="003B362D">
            <w:pPr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Наименование субъекта</w:t>
            </w:r>
            <w:r w:rsidR="00AC4FC3">
              <w:rPr>
                <w:sz w:val="26"/>
                <w:szCs w:val="26"/>
              </w:rPr>
              <w:t>,</w:t>
            </w:r>
            <w:r w:rsidRPr="00525D0D">
              <w:rPr>
                <w:sz w:val="26"/>
                <w:szCs w:val="26"/>
              </w:rPr>
              <w:t xml:space="preserve"> обслуживающего населенный пункт</w:t>
            </w:r>
          </w:p>
        </w:tc>
        <w:tc>
          <w:tcPr>
            <w:tcW w:w="2268" w:type="dxa"/>
            <w:vAlign w:val="center"/>
          </w:tcPr>
          <w:p w:rsidR="00FA2623" w:rsidRPr="00525D0D" w:rsidRDefault="00FA2623" w:rsidP="003B362D">
            <w:pPr>
              <w:tabs>
                <w:tab w:val="left" w:pos="2869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Перечень основных видов бытовых услуг, предоставляемых по заявке, а также путем приема заказа</w:t>
            </w:r>
            <w:r w:rsidR="000723F8">
              <w:rPr>
                <w:sz w:val="26"/>
                <w:szCs w:val="26"/>
              </w:rPr>
              <w:t xml:space="preserve"> и (или) посредством выездного обслуживания</w:t>
            </w:r>
          </w:p>
        </w:tc>
      </w:tr>
      <w:tr w:rsidR="003B362D" w:rsidTr="005A126B">
        <w:tc>
          <w:tcPr>
            <w:tcW w:w="9639" w:type="dxa"/>
            <w:gridSpan w:val="5"/>
          </w:tcPr>
          <w:p w:rsidR="003B362D" w:rsidRPr="00525D0D" w:rsidRDefault="003B362D" w:rsidP="003B362D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  <w:r w:rsidRPr="00D524C5">
              <w:rPr>
                <w:sz w:val="26"/>
                <w:szCs w:val="26"/>
              </w:rPr>
              <w:t>Перебродский сельс</w:t>
            </w:r>
            <w:r>
              <w:rPr>
                <w:sz w:val="26"/>
                <w:szCs w:val="26"/>
              </w:rPr>
              <w:t>овет</w:t>
            </w: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Апанасенки</w:t>
            </w:r>
          </w:p>
        </w:tc>
        <w:tc>
          <w:tcPr>
            <w:tcW w:w="1843" w:type="dxa"/>
            <w:vMerge w:val="restart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Выездное обслуживание по графику* 2 раза в месяц (при наличии заявок)</w:t>
            </w:r>
          </w:p>
        </w:tc>
        <w:tc>
          <w:tcPr>
            <w:tcW w:w="2126" w:type="dxa"/>
            <w:vMerge w:val="restart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Унитарное предприятие</w:t>
            </w:r>
            <w:r w:rsidRPr="00525D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жилищно-коммунального хозяйства </w:t>
            </w:r>
            <w:r w:rsidRPr="00525D0D">
              <w:rPr>
                <w:sz w:val="26"/>
                <w:szCs w:val="26"/>
              </w:rPr>
              <w:t>Миор</w:t>
            </w:r>
            <w:r>
              <w:rPr>
                <w:sz w:val="26"/>
                <w:szCs w:val="26"/>
              </w:rPr>
              <w:t>ского района</w:t>
            </w:r>
          </w:p>
        </w:tc>
        <w:tc>
          <w:tcPr>
            <w:tcW w:w="2268" w:type="dxa"/>
            <w:vMerge w:val="restart"/>
          </w:tcPr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3236D7">
              <w:rPr>
                <w:sz w:val="26"/>
                <w:szCs w:val="26"/>
              </w:rPr>
              <w:t>ремонт швейных изделий</w:t>
            </w: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3236D7">
              <w:rPr>
                <w:sz w:val="26"/>
                <w:szCs w:val="26"/>
              </w:rPr>
              <w:t>ремонт обуви</w:t>
            </w: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3236D7">
              <w:rPr>
                <w:sz w:val="26"/>
                <w:szCs w:val="26"/>
              </w:rPr>
              <w:t>услуги парикмахерских</w:t>
            </w: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3236D7">
              <w:rPr>
                <w:sz w:val="26"/>
                <w:szCs w:val="26"/>
              </w:rPr>
              <w:t>фотоуслуги</w:t>
            </w: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3236D7">
              <w:rPr>
                <w:sz w:val="26"/>
                <w:szCs w:val="26"/>
              </w:rPr>
              <w:t>прием заказов в прачечную</w:t>
            </w: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3236D7">
              <w:rPr>
                <w:sz w:val="26"/>
                <w:szCs w:val="26"/>
              </w:rPr>
              <w:t>прием заказов в химчистку</w:t>
            </w: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525D0D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3236D7">
              <w:rPr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Борково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Буково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Воробьево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х. </w:t>
            </w:r>
            <w:proofErr w:type="spellStart"/>
            <w:r>
              <w:rPr>
                <w:sz w:val="26"/>
                <w:szCs w:val="26"/>
              </w:rPr>
              <w:t>Гентово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Гизуны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Гуры</w:t>
            </w:r>
            <w:proofErr w:type="spellEnd"/>
            <w:r w:rsidRPr="00525D0D">
              <w:rPr>
                <w:sz w:val="26"/>
                <w:szCs w:val="26"/>
              </w:rPr>
              <w:t xml:space="preserve"> Дроздовы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Дворище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Дедино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Дрозды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Заболотье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Заполосье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Зачеревье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Игнатики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Каменполье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Кореники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Кричево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Лебедево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Линковщина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525D0D">
              <w:rPr>
                <w:sz w:val="26"/>
                <w:szCs w:val="26"/>
              </w:rPr>
              <w:t>Малявки</w:t>
            </w:r>
            <w:proofErr w:type="gram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Мартиновцы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Мельница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Миорки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Мурашки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Нивники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 xml:space="preserve">Осада </w:t>
            </w:r>
            <w:proofErr w:type="spellStart"/>
            <w:r w:rsidRPr="00525D0D">
              <w:rPr>
                <w:sz w:val="26"/>
                <w:szCs w:val="26"/>
              </w:rPr>
              <w:t>Дедино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Перебродье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Петкуны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Подявы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Придорожье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Свидерщина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Федосовщина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Хмельники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0B3BEC">
        <w:tc>
          <w:tcPr>
            <w:tcW w:w="993" w:type="dxa"/>
            <w:tcBorders>
              <w:bottom w:val="single" w:sz="4" w:space="0" w:color="auto"/>
            </w:tcBorders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Хороброво</w:t>
            </w:r>
            <w:proofErr w:type="spellEnd"/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0B3BEC">
        <w:tc>
          <w:tcPr>
            <w:tcW w:w="993" w:type="dxa"/>
            <w:tcBorders>
              <w:top w:val="single" w:sz="4" w:space="0" w:color="auto"/>
            </w:tcBorders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 xml:space="preserve">Хутор </w:t>
            </w:r>
            <w:proofErr w:type="spellStart"/>
            <w:r w:rsidRPr="00525D0D">
              <w:rPr>
                <w:sz w:val="26"/>
                <w:szCs w:val="26"/>
              </w:rPr>
              <w:t>Дедино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Щелно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Явтерешки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Яново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Ясиновщина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5A126B" w:rsidTr="005A126B">
        <w:tc>
          <w:tcPr>
            <w:tcW w:w="9639" w:type="dxa"/>
            <w:gridSpan w:val="5"/>
          </w:tcPr>
          <w:p w:rsidR="005A126B" w:rsidRPr="00525D0D" w:rsidRDefault="005A126B" w:rsidP="005A126B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Язненский сельсовет</w:t>
            </w: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/>
                <w:i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аг.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Язно</w:t>
            </w:r>
          </w:p>
        </w:tc>
        <w:tc>
          <w:tcPr>
            <w:tcW w:w="1843" w:type="dxa"/>
            <w:vMerge w:val="restart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Выездное обслуживание по графику* 2 раза в месяц (при наличии заявок)</w:t>
            </w:r>
          </w:p>
        </w:tc>
        <w:tc>
          <w:tcPr>
            <w:tcW w:w="2126" w:type="dxa"/>
            <w:vMerge w:val="restart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Унитарное предприятие</w:t>
            </w:r>
            <w:r w:rsidRPr="00525D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жилищно-коммунального хозяйства </w:t>
            </w:r>
            <w:r w:rsidRPr="00525D0D">
              <w:rPr>
                <w:sz w:val="26"/>
                <w:szCs w:val="26"/>
              </w:rPr>
              <w:t>Миор</w:t>
            </w:r>
            <w:r>
              <w:rPr>
                <w:sz w:val="26"/>
                <w:szCs w:val="26"/>
              </w:rPr>
              <w:t>ского района</w:t>
            </w:r>
          </w:p>
        </w:tc>
        <w:tc>
          <w:tcPr>
            <w:tcW w:w="2268" w:type="dxa"/>
            <w:vMerge w:val="restart"/>
          </w:tcPr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3236D7">
              <w:rPr>
                <w:sz w:val="26"/>
                <w:szCs w:val="26"/>
              </w:rPr>
              <w:t>ремонт швейных изделий</w:t>
            </w: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3236D7">
              <w:rPr>
                <w:sz w:val="26"/>
                <w:szCs w:val="26"/>
              </w:rPr>
              <w:t>ремонт обуви</w:t>
            </w: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3236D7">
              <w:rPr>
                <w:sz w:val="26"/>
                <w:szCs w:val="26"/>
              </w:rPr>
              <w:t>услуги парикмахерских</w:t>
            </w: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3236D7">
              <w:rPr>
                <w:sz w:val="26"/>
                <w:szCs w:val="26"/>
              </w:rPr>
              <w:t>фотоуслуги</w:t>
            </w: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3236D7">
              <w:rPr>
                <w:sz w:val="26"/>
                <w:szCs w:val="26"/>
              </w:rPr>
              <w:t>прием заказов в прачечную</w:t>
            </w: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3236D7">
              <w:rPr>
                <w:sz w:val="26"/>
                <w:szCs w:val="26"/>
              </w:rPr>
              <w:t>прием заказов в химчистку</w:t>
            </w:r>
          </w:p>
          <w:p w:rsidR="000B3BEC" w:rsidRPr="003236D7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525D0D" w:rsidRDefault="000B3BEC" w:rsidP="003236D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3236D7">
              <w:rPr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Авласенки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Амбросенки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Балаи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Бор-Поляна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Босянки</w:t>
            </w:r>
            <w:proofErr w:type="spellEnd"/>
            <w:r w:rsidRPr="00525D0D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Босянки</w:t>
            </w:r>
            <w:proofErr w:type="spellEnd"/>
            <w:r w:rsidRPr="00525D0D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Воронки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Дорожки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Жерствянка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Заборье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Зелёный Лог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25D0D">
              <w:rPr>
                <w:sz w:val="26"/>
                <w:szCs w:val="26"/>
              </w:rPr>
              <w:t>Ист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Казинка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Калачи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Калиновое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Канцерово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Караси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Килепово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Кобяки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Козельские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 xml:space="preserve">Королевские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Крошнево</w:t>
            </w:r>
            <w:proofErr w:type="spellEnd"/>
            <w:r w:rsidRPr="00525D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Кулаки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Куриловичи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Лукашевщина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Немирово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Обухово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Овечки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Парадни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Пашнино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Плиговки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Просе</w:t>
            </w:r>
            <w:r w:rsidRPr="00525D0D">
              <w:rPr>
                <w:sz w:val="26"/>
                <w:szCs w:val="26"/>
              </w:rPr>
              <w:t>лковичи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Пучковские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Сельцо 1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Сивицк</w:t>
            </w:r>
            <w:r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е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Соколовщина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Сорочино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Спигальщино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Субочево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Угольники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Черкасово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Шараги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83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Шиманщино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tabs>
                <w:tab w:val="left" w:pos="709"/>
                <w:tab w:val="left" w:pos="1134"/>
                <w:tab w:val="left" w:pos="4536"/>
              </w:tabs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Щербицкие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5A126B" w:rsidTr="005A126B">
        <w:tc>
          <w:tcPr>
            <w:tcW w:w="9639" w:type="dxa"/>
            <w:gridSpan w:val="5"/>
          </w:tcPr>
          <w:p w:rsidR="005A126B" w:rsidRPr="00525D0D" w:rsidRDefault="005A126B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Заутьевский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Заутье</w:t>
            </w:r>
            <w:proofErr w:type="spellEnd"/>
          </w:p>
        </w:tc>
        <w:tc>
          <w:tcPr>
            <w:tcW w:w="1843" w:type="dxa"/>
          </w:tcPr>
          <w:p w:rsidR="000B3BEC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Стационарное обслуживание пунктом</w:t>
            </w:r>
            <w:r>
              <w:rPr>
                <w:sz w:val="26"/>
                <w:szCs w:val="26"/>
              </w:rPr>
              <w:t xml:space="preserve"> приема заказов</w:t>
            </w:r>
            <w:r w:rsidRPr="00525D0D">
              <w:rPr>
                <w:sz w:val="26"/>
                <w:szCs w:val="26"/>
              </w:rPr>
              <w:t xml:space="preserve"> «</w:t>
            </w:r>
            <w:proofErr w:type="spellStart"/>
            <w:r w:rsidRPr="00525D0D">
              <w:rPr>
                <w:sz w:val="26"/>
                <w:szCs w:val="26"/>
              </w:rPr>
              <w:t>Заутье</w:t>
            </w:r>
            <w:proofErr w:type="spellEnd"/>
            <w:r w:rsidRPr="00525D0D">
              <w:rPr>
                <w:sz w:val="26"/>
                <w:szCs w:val="26"/>
              </w:rPr>
              <w:t>»</w:t>
            </w:r>
          </w:p>
          <w:p w:rsidR="000B3BEC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</w:p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Выездное обслуживание по графику* 2 раза в месяц (при наличии заявок)</w:t>
            </w:r>
          </w:p>
        </w:tc>
        <w:tc>
          <w:tcPr>
            <w:tcW w:w="2126" w:type="dxa"/>
            <w:vMerge w:val="restart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Унитарное предприятие</w:t>
            </w:r>
            <w:r w:rsidRPr="00525D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жилищно-коммунального хозяйства </w:t>
            </w:r>
            <w:r w:rsidRPr="00525D0D">
              <w:rPr>
                <w:sz w:val="26"/>
                <w:szCs w:val="26"/>
              </w:rPr>
              <w:t>Миор</w:t>
            </w:r>
            <w:r>
              <w:rPr>
                <w:sz w:val="26"/>
                <w:szCs w:val="26"/>
              </w:rPr>
              <w:t>ского района</w:t>
            </w:r>
          </w:p>
        </w:tc>
        <w:tc>
          <w:tcPr>
            <w:tcW w:w="2268" w:type="dxa"/>
            <w:vMerge w:val="restart"/>
          </w:tcPr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6203E2">
              <w:rPr>
                <w:sz w:val="26"/>
                <w:szCs w:val="26"/>
              </w:rPr>
              <w:t>ремонт швейных изделий</w:t>
            </w: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6203E2">
              <w:rPr>
                <w:sz w:val="26"/>
                <w:szCs w:val="26"/>
              </w:rPr>
              <w:t>ремонт обуви</w:t>
            </w: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6203E2">
              <w:rPr>
                <w:sz w:val="26"/>
                <w:szCs w:val="26"/>
              </w:rPr>
              <w:t>услуги парикмахерских</w:t>
            </w: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6203E2">
              <w:rPr>
                <w:sz w:val="26"/>
                <w:szCs w:val="26"/>
              </w:rPr>
              <w:t>фотоуслуги</w:t>
            </w: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6203E2">
              <w:rPr>
                <w:sz w:val="26"/>
                <w:szCs w:val="26"/>
              </w:rPr>
              <w:t>прием заказов в прачечную</w:t>
            </w: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6203E2">
              <w:rPr>
                <w:sz w:val="26"/>
                <w:szCs w:val="26"/>
              </w:rPr>
              <w:t>прием заказов в химчистку</w:t>
            </w: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525D0D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6203E2">
              <w:rPr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Бухалово</w:t>
            </w:r>
            <w:proofErr w:type="spellEnd"/>
          </w:p>
        </w:tc>
        <w:tc>
          <w:tcPr>
            <w:tcW w:w="1843" w:type="dxa"/>
            <w:vMerge w:val="restart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Выездное обслуживание по графику* 2 раза в месяц (при наличии заявок)</w:t>
            </w: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Га</w:t>
            </w:r>
            <w:r>
              <w:rPr>
                <w:sz w:val="26"/>
                <w:szCs w:val="26"/>
              </w:rPr>
              <w:t>ё</w:t>
            </w:r>
            <w:r w:rsidRPr="00525D0D">
              <w:rPr>
                <w:sz w:val="26"/>
                <w:szCs w:val="26"/>
              </w:rPr>
              <w:t>вка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Галенчино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Голомысло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Гатовщина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Дисненский Рубеж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Доньки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Дуброво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Залоницкие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Кадушки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Климяты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Ковалево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Козловцы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Колотушково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Коптево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Крупенище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Курляндики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Кухаренки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Лыска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Мазурино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Малиновка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Мальковичи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ё</w:t>
            </w:r>
            <w:r w:rsidRPr="00525D0D">
              <w:rPr>
                <w:sz w:val="26"/>
                <w:szCs w:val="26"/>
              </w:rPr>
              <w:t>тлы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Млынарово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Моназыль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Моняково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Нивье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Остевичи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аг.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Папшули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Подвинье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Рандари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Рунды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118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Румполье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Сачивки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Соловьи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rPr>
          <w:trHeight w:val="303"/>
        </w:trPr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Тишино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аг.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Цветино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Шатравки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Шишки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6C47F6" w:rsidTr="00624363">
        <w:tc>
          <w:tcPr>
            <w:tcW w:w="9639" w:type="dxa"/>
            <w:gridSpan w:val="5"/>
            <w:vAlign w:val="bottom"/>
          </w:tcPr>
          <w:p w:rsidR="006C47F6" w:rsidRPr="00525D0D" w:rsidRDefault="006C47F6" w:rsidP="006C47F6">
            <w:pPr>
              <w:suppressAutoHyphens/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Повятский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125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аг.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Повятье</w:t>
            </w:r>
          </w:p>
        </w:tc>
        <w:tc>
          <w:tcPr>
            <w:tcW w:w="1843" w:type="dxa"/>
            <w:vMerge w:val="restart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Выездное обслуживание по графику* 2 раза в месяц (при наличии заявок)</w:t>
            </w:r>
          </w:p>
        </w:tc>
        <w:tc>
          <w:tcPr>
            <w:tcW w:w="2126" w:type="dxa"/>
            <w:vMerge w:val="restart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Унитарное предприятие</w:t>
            </w:r>
            <w:r w:rsidRPr="00525D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жилищно-коммунального хозяйства </w:t>
            </w:r>
            <w:r w:rsidRPr="00525D0D">
              <w:rPr>
                <w:sz w:val="26"/>
                <w:szCs w:val="26"/>
              </w:rPr>
              <w:t>Миор</w:t>
            </w:r>
            <w:r>
              <w:rPr>
                <w:sz w:val="26"/>
                <w:szCs w:val="26"/>
              </w:rPr>
              <w:t>ского района</w:t>
            </w:r>
          </w:p>
        </w:tc>
        <w:tc>
          <w:tcPr>
            <w:tcW w:w="2268" w:type="dxa"/>
            <w:vMerge w:val="restart"/>
          </w:tcPr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6203E2">
              <w:rPr>
                <w:sz w:val="26"/>
                <w:szCs w:val="26"/>
              </w:rPr>
              <w:t>ремонт швейных изделий</w:t>
            </w: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6203E2">
              <w:rPr>
                <w:sz w:val="26"/>
                <w:szCs w:val="26"/>
              </w:rPr>
              <w:t>ремонт обуви</w:t>
            </w: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6203E2">
              <w:rPr>
                <w:sz w:val="26"/>
                <w:szCs w:val="26"/>
              </w:rPr>
              <w:t>услуги парикмахерских</w:t>
            </w: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6203E2">
              <w:rPr>
                <w:sz w:val="26"/>
                <w:szCs w:val="26"/>
              </w:rPr>
              <w:t>фотоуслуги</w:t>
            </w: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6203E2">
              <w:rPr>
                <w:sz w:val="26"/>
                <w:szCs w:val="26"/>
              </w:rPr>
              <w:t>прием заказов в прачечную</w:t>
            </w: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6203E2">
              <w:rPr>
                <w:sz w:val="26"/>
                <w:szCs w:val="26"/>
              </w:rPr>
              <w:t>прием заказов в химчистку</w:t>
            </w:r>
          </w:p>
          <w:p w:rsidR="000B3BEC" w:rsidRPr="006203E2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B3BEC" w:rsidRPr="00525D0D" w:rsidRDefault="000B3BEC" w:rsidP="006203E2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6203E2">
              <w:rPr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0B3BEC" w:rsidTr="00624363">
        <w:tc>
          <w:tcPr>
            <w:tcW w:w="993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Александрина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Александрово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128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Бабарики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129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Борсучино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Буково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131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Вята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132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Демские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133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Дехтярево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Драгуны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135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Дубовка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136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Ермолово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137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аг.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Идолта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138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Кисляки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139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Козаково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х. </w:t>
            </w:r>
            <w:proofErr w:type="spellStart"/>
            <w:r>
              <w:rPr>
                <w:sz w:val="26"/>
                <w:szCs w:val="26"/>
              </w:rPr>
              <w:t>Коснаревщина</w:t>
            </w:r>
            <w:proofErr w:type="spellEnd"/>
          </w:p>
        </w:tc>
        <w:tc>
          <w:tcPr>
            <w:tcW w:w="1843" w:type="dxa"/>
            <w:vMerge/>
          </w:tcPr>
          <w:p w:rsidR="000B3BEC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141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Латыши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142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Латышонки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143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Луповщина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144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Лысогорка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145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Междуречье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146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Милашово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147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Новички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148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Новое Село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149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Новый Двор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Окунево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151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Орцы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152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Паташня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153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Попки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154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 Прудники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155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Путиново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156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Рачнево</w:t>
            </w:r>
            <w:proofErr w:type="spellEnd"/>
            <w:r w:rsidRPr="00525D0D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157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Рачнево</w:t>
            </w:r>
            <w:proofErr w:type="spellEnd"/>
            <w:r w:rsidRPr="00525D0D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158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Рудаки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159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Рыбачки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160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Сочнево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161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Стайки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162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Сташули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163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Стретово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164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Судники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165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Суромщина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166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Тарараки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167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Тилевщина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168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525D0D">
              <w:rPr>
                <w:sz w:val="26"/>
                <w:szCs w:val="26"/>
              </w:rPr>
              <w:t>Тычки</w:t>
            </w:r>
            <w:proofErr w:type="gram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169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Урбаново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170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Чемяры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171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Чернилово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172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Чурилово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173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Чурилово Дальнее</w:t>
            </w:r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0B3BEC" w:rsidTr="00624363">
        <w:tc>
          <w:tcPr>
            <w:tcW w:w="993" w:type="dxa"/>
            <w:vAlign w:val="bottom"/>
          </w:tcPr>
          <w:p w:rsidR="000B3BEC" w:rsidRPr="00525D0D" w:rsidRDefault="000B3BEC" w:rsidP="005A126B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174</w:t>
            </w:r>
          </w:p>
        </w:tc>
        <w:tc>
          <w:tcPr>
            <w:tcW w:w="2409" w:type="dxa"/>
          </w:tcPr>
          <w:p w:rsidR="000B3BEC" w:rsidRPr="00525D0D" w:rsidRDefault="000B3BEC" w:rsidP="003236D7">
            <w:pPr>
              <w:suppressAutoHyphens/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Шалтины</w:t>
            </w:r>
            <w:proofErr w:type="spellEnd"/>
          </w:p>
        </w:tc>
        <w:tc>
          <w:tcPr>
            <w:tcW w:w="1843" w:type="dxa"/>
            <w:vMerge/>
          </w:tcPr>
          <w:p w:rsidR="000B3BEC" w:rsidRPr="00525D0D" w:rsidRDefault="000B3BEC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0B3BEC" w:rsidRDefault="000B3BEC" w:rsidP="003236D7">
            <w:pPr>
              <w:suppressAutoHyphens/>
              <w:jc w:val="center"/>
            </w:pPr>
          </w:p>
        </w:tc>
      </w:tr>
      <w:tr w:rsidR="006C47F6" w:rsidTr="00624363">
        <w:tc>
          <w:tcPr>
            <w:tcW w:w="9639" w:type="dxa"/>
            <w:gridSpan w:val="5"/>
          </w:tcPr>
          <w:p w:rsidR="006C47F6" w:rsidRPr="00525D0D" w:rsidRDefault="006C47F6" w:rsidP="00AB5A90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D524C5">
              <w:rPr>
                <w:sz w:val="26"/>
                <w:szCs w:val="26"/>
              </w:rPr>
              <w:t>Узмёнский</w:t>
            </w:r>
            <w:proofErr w:type="spellEnd"/>
            <w:r w:rsidRPr="00D524C5">
              <w:rPr>
                <w:sz w:val="26"/>
                <w:szCs w:val="26"/>
              </w:rPr>
              <w:t xml:space="preserve"> сель</w:t>
            </w:r>
            <w:r w:rsidR="00AB5A90">
              <w:rPr>
                <w:sz w:val="26"/>
                <w:szCs w:val="26"/>
              </w:rPr>
              <w:t>совет</w:t>
            </w: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аг.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Узмёны</w:t>
            </w:r>
            <w:proofErr w:type="spellEnd"/>
          </w:p>
        </w:tc>
        <w:tc>
          <w:tcPr>
            <w:tcW w:w="1843" w:type="dxa"/>
            <w:vMerge w:val="restart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Выездное обслуживание по графику* 2 раза в месяц (при наличии заявок)</w:t>
            </w:r>
          </w:p>
        </w:tc>
        <w:tc>
          <w:tcPr>
            <w:tcW w:w="2126" w:type="dxa"/>
            <w:vMerge w:val="restart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Унитарное предприятие</w:t>
            </w:r>
            <w:r w:rsidRPr="00525D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жилищно-коммунального хозяйства </w:t>
            </w:r>
            <w:r w:rsidRPr="00525D0D">
              <w:rPr>
                <w:sz w:val="26"/>
                <w:szCs w:val="26"/>
              </w:rPr>
              <w:t>Миор</w:t>
            </w:r>
            <w:r>
              <w:rPr>
                <w:sz w:val="26"/>
                <w:szCs w:val="26"/>
              </w:rPr>
              <w:t>ского района</w:t>
            </w:r>
          </w:p>
        </w:tc>
        <w:tc>
          <w:tcPr>
            <w:tcW w:w="2268" w:type="dxa"/>
            <w:vMerge w:val="restart"/>
          </w:tcPr>
          <w:p w:rsidR="00624363" w:rsidRPr="00960580" w:rsidRDefault="00624363" w:rsidP="00960580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960580">
              <w:rPr>
                <w:sz w:val="26"/>
                <w:szCs w:val="26"/>
              </w:rPr>
              <w:t>ремонт швейных изделий</w:t>
            </w:r>
          </w:p>
          <w:p w:rsidR="00624363" w:rsidRPr="00960580" w:rsidRDefault="00624363" w:rsidP="00960580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624363" w:rsidRPr="00960580" w:rsidRDefault="00624363" w:rsidP="00960580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960580">
              <w:rPr>
                <w:sz w:val="26"/>
                <w:szCs w:val="26"/>
              </w:rPr>
              <w:t>ремонт обуви</w:t>
            </w:r>
          </w:p>
          <w:p w:rsidR="00624363" w:rsidRPr="00960580" w:rsidRDefault="00624363" w:rsidP="00960580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624363" w:rsidRPr="00960580" w:rsidRDefault="00624363" w:rsidP="00960580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960580">
              <w:rPr>
                <w:sz w:val="26"/>
                <w:szCs w:val="26"/>
              </w:rPr>
              <w:t>услуги парикмахерских</w:t>
            </w:r>
          </w:p>
          <w:p w:rsidR="00624363" w:rsidRPr="00960580" w:rsidRDefault="00624363" w:rsidP="00960580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624363" w:rsidRPr="00960580" w:rsidRDefault="00624363" w:rsidP="00960580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960580">
              <w:rPr>
                <w:sz w:val="26"/>
                <w:szCs w:val="26"/>
              </w:rPr>
              <w:t>фотоуслуги</w:t>
            </w:r>
          </w:p>
          <w:p w:rsidR="00624363" w:rsidRPr="00960580" w:rsidRDefault="00624363" w:rsidP="00960580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624363" w:rsidRPr="00960580" w:rsidRDefault="00624363" w:rsidP="00960580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960580">
              <w:rPr>
                <w:sz w:val="26"/>
                <w:szCs w:val="26"/>
              </w:rPr>
              <w:t>прием заказов в прачечную</w:t>
            </w:r>
          </w:p>
          <w:p w:rsidR="00624363" w:rsidRPr="00960580" w:rsidRDefault="00624363" w:rsidP="00960580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624363" w:rsidRPr="00960580" w:rsidRDefault="00624363" w:rsidP="00960580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960580">
              <w:rPr>
                <w:sz w:val="26"/>
                <w:szCs w:val="26"/>
              </w:rPr>
              <w:t>прием заказов в химчистку</w:t>
            </w:r>
          </w:p>
          <w:p w:rsidR="00624363" w:rsidRPr="00960580" w:rsidRDefault="00624363" w:rsidP="00960580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624363" w:rsidRPr="00525D0D" w:rsidRDefault="00624363" w:rsidP="00960580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960580">
              <w:rPr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Барсуки 2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Брижинки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 Бурелом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Виногроды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Гвардейская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Долгиново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Зайцево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Звонки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Клемино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Леонполь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525D0D">
              <w:rPr>
                <w:sz w:val="26"/>
                <w:szCs w:val="26"/>
              </w:rPr>
              <w:t>Мальцы</w:t>
            </w:r>
            <w:proofErr w:type="gram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Пересловка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Переслово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х. </w:t>
            </w:r>
            <w:proofErr w:type="spellStart"/>
            <w:r>
              <w:rPr>
                <w:sz w:val="26"/>
                <w:szCs w:val="26"/>
              </w:rPr>
              <w:t>Полщизно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2409" w:type="dxa"/>
          </w:tcPr>
          <w:p w:rsidR="00624363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Скакуны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Слобода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 xml:space="preserve">Старое </w:t>
            </w:r>
            <w:proofErr w:type="spellStart"/>
            <w:r w:rsidRPr="00525D0D">
              <w:rPr>
                <w:sz w:val="26"/>
                <w:szCs w:val="26"/>
              </w:rPr>
              <w:t>Грудиново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5A126B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Труды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B02499" w:rsidTr="00624363">
        <w:tc>
          <w:tcPr>
            <w:tcW w:w="9639" w:type="dxa"/>
            <w:gridSpan w:val="5"/>
          </w:tcPr>
          <w:p w:rsidR="00B02499" w:rsidRPr="00525D0D" w:rsidRDefault="00B02499" w:rsidP="00B02499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Миорский сельсовет</w:t>
            </w:r>
          </w:p>
        </w:tc>
      </w:tr>
      <w:tr w:rsidR="00624363" w:rsidTr="00624363">
        <w:trPr>
          <w:trHeight w:val="295"/>
        </w:trPr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Белорусская</w:t>
            </w:r>
          </w:p>
        </w:tc>
        <w:tc>
          <w:tcPr>
            <w:tcW w:w="1843" w:type="dxa"/>
            <w:vMerge w:val="restart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Выездное обслуживание по графику* 2 раза в месяц (при наличии заявок)</w:t>
            </w:r>
          </w:p>
        </w:tc>
        <w:tc>
          <w:tcPr>
            <w:tcW w:w="2126" w:type="dxa"/>
            <w:vMerge w:val="restart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Унитарное предприятие</w:t>
            </w:r>
            <w:r w:rsidRPr="00525D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жилищно-коммунального хозяйства </w:t>
            </w:r>
            <w:r w:rsidRPr="00525D0D">
              <w:rPr>
                <w:sz w:val="26"/>
                <w:szCs w:val="26"/>
              </w:rPr>
              <w:t>Миор</w:t>
            </w:r>
            <w:r>
              <w:rPr>
                <w:sz w:val="26"/>
                <w:szCs w:val="26"/>
              </w:rPr>
              <w:t>ского района</w:t>
            </w:r>
          </w:p>
        </w:tc>
        <w:tc>
          <w:tcPr>
            <w:tcW w:w="2268" w:type="dxa"/>
            <w:vMerge w:val="restart"/>
          </w:tcPr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ремонт швейных изделий</w:t>
            </w: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ремонт обуви</w:t>
            </w: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услуги парикмахерских</w:t>
            </w: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фотоуслуги</w:t>
            </w: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прием заказов в прачечную</w:t>
            </w: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прием заказов в химчистку</w:t>
            </w:r>
          </w:p>
          <w:p w:rsidR="00624363" w:rsidRPr="00525D0D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 xml:space="preserve">изготовление </w:t>
            </w:r>
            <w:r w:rsidRPr="00F36DB7">
              <w:rPr>
                <w:sz w:val="26"/>
                <w:szCs w:val="26"/>
              </w:rPr>
              <w:lastRenderedPageBreak/>
              <w:t>ритуальных принадлежностей</w:t>
            </w: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Блажки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 xml:space="preserve">Большая </w:t>
            </w:r>
            <w:proofErr w:type="spellStart"/>
            <w:r w:rsidRPr="00525D0D">
              <w:rPr>
                <w:sz w:val="26"/>
                <w:szCs w:val="26"/>
              </w:rPr>
              <w:t>Ковалевщина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Босяные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Возовники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Гирьяты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Грецкие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Дворное</w:t>
            </w:r>
            <w:proofErr w:type="spellEnd"/>
            <w:r w:rsidRPr="00525D0D">
              <w:rPr>
                <w:sz w:val="26"/>
                <w:szCs w:val="26"/>
              </w:rPr>
              <w:t xml:space="preserve"> Село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Дульские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Жугеровщина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Загорье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Захарни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Канахи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Картавые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rPr>
          <w:trHeight w:val="13"/>
        </w:trPr>
        <w:tc>
          <w:tcPr>
            <w:tcW w:w="993" w:type="dxa"/>
            <w:vMerge w:val="restart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Козлы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rPr>
          <w:trHeight w:val="490"/>
        </w:trPr>
        <w:tc>
          <w:tcPr>
            <w:tcW w:w="993" w:type="dxa"/>
            <w:vMerge/>
          </w:tcPr>
          <w:p w:rsidR="00624363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Крыштули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24363" w:rsidRDefault="00624363" w:rsidP="003236D7">
            <w:pPr>
              <w:suppressAutoHyphens/>
              <w:spacing w:line="240" w:lineRule="exact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210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Крючки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Липовка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Литовчики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 xml:space="preserve">Малая </w:t>
            </w:r>
            <w:proofErr w:type="spellStart"/>
            <w:r w:rsidRPr="00525D0D">
              <w:rPr>
                <w:sz w:val="26"/>
                <w:szCs w:val="26"/>
              </w:rPr>
              <w:t>Ковалевщина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525D0D">
              <w:rPr>
                <w:sz w:val="26"/>
                <w:szCs w:val="26"/>
              </w:rPr>
              <w:t>Малявки</w:t>
            </w:r>
            <w:proofErr w:type="gram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Масевцы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Матюки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Миорки 2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Мнюхи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Наталино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Новое Село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Новые Крюки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Патеенки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Пестуны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Плейки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Подгайцы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аг.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Подъельцы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Птицкие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Свердлы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Силово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Славщизна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Станулево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Старые Крюки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Стефаново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Сухие</w:t>
            </w:r>
          </w:p>
        </w:tc>
        <w:tc>
          <w:tcPr>
            <w:tcW w:w="1843" w:type="dxa"/>
            <w:vMerge/>
          </w:tcPr>
          <w:p w:rsidR="00624363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Pr="000D5911" w:rsidRDefault="00624363" w:rsidP="003236D7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624363" w:rsidRPr="000D5911" w:rsidRDefault="00624363" w:rsidP="003236D7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Суховержье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Сушки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Татары</w:t>
            </w:r>
          </w:p>
        </w:tc>
        <w:tc>
          <w:tcPr>
            <w:tcW w:w="1843" w:type="dxa"/>
            <w:vMerge/>
          </w:tcPr>
          <w:p w:rsidR="00624363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Pr="000D5911" w:rsidRDefault="00624363" w:rsidP="003236D7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624363" w:rsidRPr="000D5911" w:rsidRDefault="00624363" w:rsidP="003236D7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Тилевцы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</w:t>
            </w:r>
            <w:r w:rsidRPr="00525D0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Черессы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Чеховщина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Якубовщина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801E3C" w:rsidTr="00624363">
        <w:tc>
          <w:tcPr>
            <w:tcW w:w="9639" w:type="dxa"/>
            <w:gridSpan w:val="5"/>
          </w:tcPr>
          <w:p w:rsidR="00801E3C" w:rsidRPr="00525D0D" w:rsidRDefault="00801E3C" w:rsidP="00801E3C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  <w:r w:rsidRPr="00AC4FC3">
              <w:rPr>
                <w:sz w:val="26"/>
                <w:szCs w:val="26"/>
              </w:rPr>
              <w:t>Турковский сель</w:t>
            </w:r>
            <w:r>
              <w:rPr>
                <w:sz w:val="26"/>
                <w:szCs w:val="26"/>
              </w:rPr>
              <w:t>совет</w:t>
            </w: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Беденка</w:t>
            </w:r>
            <w:proofErr w:type="spellEnd"/>
          </w:p>
        </w:tc>
        <w:tc>
          <w:tcPr>
            <w:tcW w:w="1843" w:type="dxa"/>
            <w:vMerge w:val="restart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Выездное обслуживание по графику* 2 раза в месяц (при наличии заявок)</w:t>
            </w:r>
          </w:p>
        </w:tc>
        <w:tc>
          <w:tcPr>
            <w:tcW w:w="2126" w:type="dxa"/>
            <w:vMerge w:val="restart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Унитарное предприятие</w:t>
            </w:r>
            <w:r w:rsidRPr="00525D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жилищно-коммунального хозяйства </w:t>
            </w:r>
            <w:r w:rsidRPr="00525D0D">
              <w:rPr>
                <w:sz w:val="26"/>
                <w:szCs w:val="26"/>
              </w:rPr>
              <w:t>Миор</w:t>
            </w:r>
            <w:r>
              <w:rPr>
                <w:sz w:val="26"/>
                <w:szCs w:val="26"/>
              </w:rPr>
              <w:t>ского района</w:t>
            </w:r>
          </w:p>
        </w:tc>
        <w:tc>
          <w:tcPr>
            <w:tcW w:w="2268" w:type="dxa"/>
            <w:vMerge w:val="restart"/>
          </w:tcPr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ремонт швейных изделий</w:t>
            </w: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ремонт обуви</w:t>
            </w: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услуги парикмахерских</w:t>
            </w: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фотоуслуги</w:t>
            </w: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прием заказов в прачечную</w:t>
            </w: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624363" w:rsidRPr="00525D0D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lastRenderedPageBreak/>
              <w:t xml:space="preserve">прием заказов </w:t>
            </w:r>
            <w:proofErr w:type="gramStart"/>
            <w:r w:rsidRPr="00F36DB7">
              <w:rPr>
                <w:sz w:val="26"/>
                <w:szCs w:val="26"/>
              </w:rPr>
              <w:t>в</w:t>
            </w:r>
            <w:proofErr w:type="gramEnd"/>
            <w:r w:rsidRPr="00F36DB7">
              <w:rPr>
                <w:sz w:val="26"/>
                <w:szCs w:val="26"/>
              </w:rPr>
              <w:t xml:space="preserve"> </w:t>
            </w: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химчистку</w:t>
            </w:r>
          </w:p>
          <w:p w:rsidR="00624363" w:rsidRPr="00F36DB7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624363" w:rsidRPr="00525D0D" w:rsidRDefault="00624363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Березово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 xml:space="preserve">Верещаки                                                    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х.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Видоки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Вянужа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Галиново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</w:t>
            </w:r>
          </w:p>
        </w:tc>
        <w:tc>
          <w:tcPr>
            <w:tcW w:w="2409" w:type="dxa"/>
          </w:tcPr>
          <w:p w:rsidR="00624363" w:rsidRPr="00EF36EC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EF36EC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F36EC">
              <w:rPr>
                <w:sz w:val="26"/>
                <w:szCs w:val="26"/>
              </w:rPr>
              <w:t>Горовцы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</w:t>
            </w:r>
          </w:p>
        </w:tc>
        <w:tc>
          <w:tcPr>
            <w:tcW w:w="2409" w:type="dxa"/>
          </w:tcPr>
          <w:p w:rsidR="00624363" w:rsidRPr="00EF36EC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EF36EC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F36EC">
              <w:rPr>
                <w:sz w:val="26"/>
                <w:szCs w:val="26"/>
              </w:rPr>
              <w:t>Горовые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Дворище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Демешки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 Дригучи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 Заболотье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Иваньки</w:t>
            </w:r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rPr>
          <w:trHeight w:val="13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624363" w:rsidRPr="00525D0D" w:rsidRDefault="00624363" w:rsidP="00624363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255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Красновцы</w:t>
            </w:r>
            <w:proofErr w:type="spellEnd"/>
          </w:p>
        </w:tc>
        <w:tc>
          <w:tcPr>
            <w:tcW w:w="1843" w:type="dxa"/>
            <w:vMerge/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rPr>
          <w:trHeight w:val="250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4363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Липанты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bottom w:val="single" w:sz="4" w:space="0" w:color="auto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single" w:sz="4" w:space="0" w:color="auto"/>
            </w:tcBorders>
          </w:tcPr>
          <w:p w:rsidR="00624363" w:rsidRDefault="00624363" w:rsidP="003236D7">
            <w:pPr>
              <w:suppressAutoHyphens/>
              <w:spacing w:line="240" w:lineRule="exact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24363" w:rsidRDefault="00624363" w:rsidP="00F36DB7">
            <w:pPr>
              <w:suppressAutoHyphens/>
              <w:spacing w:line="240" w:lineRule="exact"/>
              <w:contextualSpacing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Малышово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Мастище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Олещенцы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Пекотино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Переслово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  <w:tc>
          <w:tcPr>
            <w:tcW w:w="2409" w:type="dxa"/>
          </w:tcPr>
          <w:p w:rsidR="00624363" w:rsidRPr="00EF36EC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EF36EC">
              <w:rPr>
                <w:sz w:val="26"/>
                <w:szCs w:val="26"/>
              </w:rPr>
              <w:t xml:space="preserve">д. </w:t>
            </w:r>
            <w:proofErr w:type="spellStart"/>
            <w:r w:rsidRPr="00EF36EC">
              <w:rPr>
                <w:sz w:val="26"/>
                <w:szCs w:val="26"/>
              </w:rPr>
              <w:t>Поженьки</w:t>
            </w:r>
            <w:proofErr w:type="spellEnd"/>
            <w:r w:rsidRPr="00EF36EC">
              <w:rPr>
                <w:sz w:val="26"/>
                <w:szCs w:val="26"/>
              </w:rPr>
              <w:t xml:space="preserve"> Большие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Рагульцы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Рекуны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Столярово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Супорница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Тимошково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аг. Турково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 Фролово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 Хомичи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Хороково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 Хотьково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93" w:type="dxa"/>
          </w:tcPr>
          <w:p w:rsidR="00624363" w:rsidRPr="00525D0D" w:rsidRDefault="00624363" w:rsidP="00801E3C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</w:t>
            </w:r>
          </w:p>
        </w:tc>
        <w:tc>
          <w:tcPr>
            <w:tcW w:w="2409" w:type="dxa"/>
          </w:tcPr>
          <w:p w:rsidR="00624363" w:rsidRPr="00525D0D" w:rsidRDefault="00624363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Церковляне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624363" w:rsidRPr="00525D0D" w:rsidRDefault="00624363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24363" w:rsidRDefault="00624363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624363" w:rsidRDefault="00624363" w:rsidP="003236D7">
            <w:pPr>
              <w:suppressAutoHyphens/>
              <w:jc w:val="center"/>
            </w:pPr>
          </w:p>
        </w:tc>
      </w:tr>
      <w:tr w:rsidR="00801E3C" w:rsidTr="00624363">
        <w:tc>
          <w:tcPr>
            <w:tcW w:w="9639" w:type="dxa"/>
            <w:gridSpan w:val="5"/>
          </w:tcPr>
          <w:p w:rsidR="00801E3C" w:rsidRPr="00525D0D" w:rsidRDefault="0015372A" w:rsidP="00801E3C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Новопогостский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  <w:lang w:val="be-BY"/>
              </w:rPr>
            </w:pPr>
            <w:r w:rsidRPr="00525D0D">
              <w:rPr>
                <w:sz w:val="26"/>
                <w:szCs w:val="26"/>
              </w:rPr>
              <w:t>аг.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Чепуки</w:t>
            </w:r>
            <w:proofErr w:type="spellEnd"/>
            <w:r w:rsidRPr="00525D0D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3" w:type="dxa"/>
            <w:vMerge w:val="restart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Выездное обслуживание по графику* 2 раза в месяц (при наличии заявок)</w:t>
            </w:r>
          </w:p>
        </w:tc>
        <w:tc>
          <w:tcPr>
            <w:tcW w:w="2126" w:type="dxa"/>
            <w:vMerge w:val="restart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Унитарное предприятие</w:t>
            </w:r>
            <w:r w:rsidRPr="00525D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жилищно-коммунального хозяйства </w:t>
            </w:r>
            <w:r w:rsidRPr="00525D0D">
              <w:rPr>
                <w:sz w:val="26"/>
                <w:szCs w:val="26"/>
              </w:rPr>
              <w:t>Миор</w:t>
            </w:r>
            <w:r>
              <w:rPr>
                <w:sz w:val="26"/>
                <w:szCs w:val="26"/>
              </w:rPr>
              <w:t>ского района</w:t>
            </w:r>
          </w:p>
        </w:tc>
        <w:tc>
          <w:tcPr>
            <w:tcW w:w="2268" w:type="dxa"/>
            <w:vMerge w:val="restart"/>
          </w:tcPr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ремонт швейных изделий</w:t>
            </w: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ремонт обуви</w:t>
            </w: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услуги парикмахерских</w:t>
            </w: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фотоуслуги</w:t>
            </w: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прием заказов в прачечную</w:t>
            </w: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прием заказов в химчистку</w:t>
            </w: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15372A" w:rsidRPr="00525D0D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Белевцы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Валенторовщина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Висяты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Войтково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Волковщина</w:t>
            </w:r>
            <w:proofErr w:type="spellEnd"/>
            <w:r w:rsidRPr="00525D0D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Галиевщина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Горяне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tabs>
                <w:tab w:val="left" w:pos="2145"/>
              </w:tabs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Дворище</w:t>
            </w:r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Деверки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tabs>
                <w:tab w:val="left" w:pos="2145"/>
              </w:tabs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r w:rsidRPr="00525D0D">
              <w:rPr>
                <w:sz w:val="26"/>
                <w:szCs w:val="26"/>
              </w:rPr>
              <w:t>Денисы</w:t>
            </w:r>
            <w:r w:rsidRPr="00525D0D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Дехтяры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Заборье</w:t>
            </w:r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Зарецкие</w:t>
            </w:r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Змитраки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Катилово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Кле</w:t>
            </w:r>
            <w:r w:rsidRPr="00525D0D">
              <w:rPr>
                <w:sz w:val="26"/>
                <w:szCs w:val="26"/>
              </w:rPr>
              <w:t>тов</w:t>
            </w:r>
            <w:proofErr w:type="spellEnd"/>
            <w:r w:rsidRPr="00525D0D">
              <w:rPr>
                <w:sz w:val="26"/>
                <w:szCs w:val="26"/>
              </w:rPr>
              <w:t xml:space="preserve"> Двор   </w:t>
            </w:r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Клибовщина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Ковалевщина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Красное</w:t>
            </w:r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Крюковщина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Кублищина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Купчеле</w:t>
            </w:r>
            <w:r w:rsidRPr="00525D0D">
              <w:rPr>
                <w:sz w:val="26"/>
                <w:szCs w:val="26"/>
              </w:rPr>
              <w:t>во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Лесное</w:t>
            </w:r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525D0D">
              <w:rPr>
                <w:sz w:val="26"/>
                <w:szCs w:val="26"/>
              </w:rPr>
              <w:t>Малость</w:t>
            </w:r>
            <w:proofErr w:type="gram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Махировка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Милейки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Мотевки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15372A">
        <w:trPr>
          <w:trHeight w:val="240"/>
        </w:trPr>
        <w:tc>
          <w:tcPr>
            <w:tcW w:w="993" w:type="dxa"/>
            <w:vMerge w:val="restart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301</w:t>
            </w:r>
          </w:p>
        </w:tc>
        <w:tc>
          <w:tcPr>
            <w:tcW w:w="2409" w:type="dxa"/>
            <w:vMerge w:val="restart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Наволока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15372A">
        <w:trPr>
          <w:trHeight w:val="24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5372A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15372A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</w:t>
            </w:r>
            <w:r w:rsidRPr="00525D0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Новгороды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15372A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 xml:space="preserve">Новый Погост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15372A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Ольховка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15372A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Острово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15372A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Погнойки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15372A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Позняки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15372A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Пустошка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15372A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Рамелевщина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15372A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Смолевцы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15372A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Снеги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15372A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Соболевщина</w:t>
            </w:r>
            <w:proofErr w:type="spellEnd"/>
            <w:r w:rsidRPr="00525D0D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15372A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 xml:space="preserve">Старый Погост 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15372A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Усовцы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15372A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Фроловщина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15372A">
        <w:tc>
          <w:tcPr>
            <w:tcW w:w="993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Юнделово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624363" w:rsidTr="00624363">
        <w:tc>
          <w:tcPr>
            <w:tcW w:w="9639" w:type="dxa"/>
            <w:gridSpan w:val="5"/>
          </w:tcPr>
          <w:p w:rsidR="00624363" w:rsidRPr="00525D0D" w:rsidRDefault="00624363" w:rsidP="00624363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Николаёвский сельсовет</w:t>
            </w: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аг.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Николаёво</w:t>
            </w:r>
            <w:proofErr w:type="spellEnd"/>
          </w:p>
        </w:tc>
        <w:tc>
          <w:tcPr>
            <w:tcW w:w="1843" w:type="dxa"/>
          </w:tcPr>
          <w:p w:rsidR="0015372A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Стационарное обслуживание пунктом </w:t>
            </w:r>
            <w:r>
              <w:rPr>
                <w:sz w:val="26"/>
                <w:szCs w:val="26"/>
              </w:rPr>
              <w:t xml:space="preserve">приема заказов </w:t>
            </w:r>
            <w:r w:rsidRPr="00525D0D">
              <w:rPr>
                <w:sz w:val="26"/>
                <w:szCs w:val="26"/>
              </w:rPr>
              <w:t>«</w:t>
            </w:r>
            <w:proofErr w:type="spellStart"/>
            <w:r w:rsidRPr="00525D0D">
              <w:rPr>
                <w:sz w:val="26"/>
                <w:szCs w:val="26"/>
              </w:rPr>
              <w:t>Николаёво</w:t>
            </w:r>
            <w:proofErr w:type="spellEnd"/>
            <w:r w:rsidRPr="00525D0D">
              <w:rPr>
                <w:sz w:val="26"/>
                <w:szCs w:val="26"/>
              </w:rPr>
              <w:t>»</w:t>
            </w:r>
          </w:p>
          <w:p w:rsidR="0015372A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</w:p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Выездное обслуживание по графику* 2 раза в месяц (при наличии заявок)</w:t>
            </w:r>
          </w:p>
        </w:tc>
        <w:tc>
          <w:tcPr>
            <w:tcW w:w="2126" w:type="dxa"/>
            <w:vMerge w:val="restart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Унитарное предприятие</w:t>
            </w:r>
            <w:r w:rsidRPr="00525D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жилищно-коммунального хозяйства </w:t>
            </w:r>
            <w:r w:rsidRPr="00525D0D">
              <w:rPr>
                <w:sz w:val="26"/>
                <w:szCs w:val="26"/>
              </w:rPr>
              <w:t>Миор</w:t>
            </w:r>
            <w:r>
              <w:rPr>
                <w:sz w:val="26"/>
                <w:szCs w:val="26"/>
              </w:rPr>
              <w:t>ского района</w:t>
            </w:r>
          </w:p>
        </w:tc>
        <w:tc>
          <w:tcPr>
            <w:tcW w:w="2268" w:type="dxa"/>
            <w:vMerge w:val="restart"/>
          </w:tcPr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ремонт швейных изделий</w:t>
            </w: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ремонт обуви</w:t>
            </w: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услуги парикмахерских</w:t>
            </w: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фотоуслуги</w:t>
            </w: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прием заказов в прачечную</w:t>
            </w: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прием заказов в химчистку</w:t>
            </w:r>
          </w:p>
          <w:p w:rsidR="0015372A" w:rsidRPr="00F36DB7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</w:p>
          <w:p w:rsidR="0015372A" w:rsidRPr="00525D0D" w:rsidRDefault="0015372A" w:rsidP="00F36DB7">
            <w:pPr>
              <w:suppressAutoHyphens/>
              <w:spacing w:line="240" w:lineRule="exact"/>
              <w:contextualSpacing/>
              <w:rPr>
                <w:sz w:val="26"/>
                <w:szCs w:val="26"/>
              </w:rPr>
            </w:pPr>
            <w:r w:rsidRPr="00F36DB7">
              <w:rPr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Арханово</w:t>
            </w:r>
            <w:proofErr w:type="spellEnd"/>
          </w:p>
        </w:tc>
        <w:tc>
          <w:tcPr>
            <w:tcW w:w="1843" w:type="dxa"/>
            <w:vMerge w:val="restart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Выездное обслуживание по графику* 2 раза в месяц (при наличии заявок)</w:t>
            </w:r>
          </w:p>
        </w:tc>
        <w:tc>
          <w:tcPr>
            <w:tcW w:w="2126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 Баранчики</w:t>
            </w:r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 Барсуки</w:t>
            </w:r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Барсучино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Баслаки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Беляны</w:t>
            </w:r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Бондарцы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Брушки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Бушево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Бычинщина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Горки 1</w:t>
            </w:r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Горки 2</w:t>
            </w:r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Денисово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Дорожковичи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</w:t>
            </w:r>
            <w:r w:rsidRPr="00525D0D">
              <w:rPr>
                <w:sz w:val="26"/>
                <w:szCs w:val="26"/>
              </w:rPr>
              <w:t>пыльщино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Косабуки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Липатино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Липно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336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Луговцы</w:t>
            </w:r>
            <w:proofErr w:type="spellEnd"/>
          </w:p>
        </w:tc>
        <w:tc>
          <w:tcPr>
            <w:tcW w:w="1843" w:type="dxa"/>
            <w:vMerge w:val="restart"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 w:val="restart"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Новинцы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Окунёво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Рудня</w:t>
            </w:r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Савченки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5372A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Ситьково</w:t>
            </w:r>
            <w:proofErr w:type="spellEnd"/>
            <w:r w:rsidRPr="00525D0D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03827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Соколово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03827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Турчино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03827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Ульщино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03827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Федорцы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03827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Федосово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03827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Шантырево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03827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Шараги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03827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Якубово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  <w:tr w:rsidR="0015372A" w:rsidTr="00624363">
        <w:tc>
          <w:tcPr>
            <w:tcW w:w="993" w:type="dxa"/>
          </w:tcPr>
          <w:p w:rsidR="0015372A" w:rsidRPr="00525D0D" w:rsidRDefault="00103827" w:rsidP="0015372A">
            <w:pPr>
              <w:suppressAutoHyphen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409" w:type="dxa"/>
          </w:tcPr>
          <w:p w:rsidR="0015372A" w:rsidRPr="00525D0D" w:rsidRDefault="0015372A" w:rsidP="003236D7">
            <w:pPr>
              <w:suppressAutoHyphens/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Яново</w:t>
            </w:r>
            <w:proofErr w:type="spellEnd"/>
          </w:p>
        </w:tc>
        <w:tc>
          <w:tcPr>
            <w:tcW w:w="1843" w:type="dxa"/>
            <w:vMerge/>
          </w:tcPr>
          <w:p w:rsidR="0015372A" w:rsidRPr="00525D0D" w:rsidRDefault="0015372A" w:rsidP="003236D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  <w:tc>
          <w:tcPr>
            <w:tcW w:w="2268" w:type="dxa"/>
            <w:vMerge/>
          </w:tcPr>
          <w:p w:rsidR="0015372A" w:rsidRDefault="0015372A" w:rsidP="003236D7">
            <w:pPr>
              <w:suppressAutoHyphens/>
              <w:jc w:val="center"/>
            </w:pPr>
          </w:p>
        </w:tc>
      </w:tr>
    </w:tbl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103827" w:rsidRDefault="00103827" w:rsidP="00FA2623">
      <w:pPr>
        <w:ind w:left="284"/>
        <w:contextualSpacing/>
        <w:rPr>
          <w:sz w:val="26"/>
          <w:szCs w:val="26"/>
        </w:rPr>
      </w:pPr>
    </w:p>
    <w:p w:rsidR="00AC4FC3" w:rsidRPr="00103827" w:rsidRDefault="000E793D" w:rsidP="00FA2623">
      <w:pPr>
        <w:ind w:left="284"/>
        <w:contextualSpacing/>
        <w:rPr>
          <w:sz w:val="24"/>
          <w:szCs w:val="24"/>
        </w:rPr>
      </w:pPr>
      <w:r w:rsidRPr="00103827">
        <w:rPr>
          <w:sz w:val="24"/>
          <w:szCs w:val="24"/>
        </w:rPr>
        <w:t>___</w:t>
      </w:r>
      <w:r w:rsidR="00AC4FC3" w:rsidRPr="00103827">
        <w:rPr>
          <w:sz w:val="24"/>
          <w:szCs w:val="24"/>
        </w:rPr>
        <w:t>_____________</w:t>
      </w:r>
      <w:r w:rsidR="00FA2623" w:rsidRPr="00103827">
        <w:rPr>
          <w:sz w:val="24"/>
          <w:szCs w:val="24"/>
        </w:rPr>
        <w:t xml:space="preserve"> </w:t>
      </w:r>
    </w:p>
    <w:p w:rsidR="007372C5" w:rsidRPr="00103827" w:rsidRDefault="00103827" w:rsidP="00103827">
      <w:pPr>
        <w:spacing w:line="240" w:lineRule="exact"/>
        <w:ind w:left="284"/>
        <w:contextualSpacing/>
        <w:rPr>
          <w:sz w:val="24"/>
          <w:szCs w:val="24"/>
        </w:rPr>
      </w:pPr>
      <w:r w:rsidRPr="00103827">
        <w:rPr>
          <w:sz w:val="24"/>
          <w:szCs w:val="24"/>
        </w:rPr>
        <w:t>*   Г</w:t>
      </w:r>
      <w:r w:rsidR="00FA2623" w:rsidRPr="00103827">
        <w:rPr>
          <w:sz w:val="24"/>
          <w:szCs w:val="24"/>
        </w:rPr>
        <w:t>рафик обслуживания согласовывается субъектом</w:t>
      </w:r>
      <w:r w:rsidR="00AC4FC3" w:rsidRPr="00103827">
        <w:rPr>
          <w:sz w:val="24"/>
          <w:szCs w:val="24"/>
        </w:rPr>
        <w:t>,</w:t>
      </w:r>
      <w:r w:rsidR="00AD6814" w:rsidRPr="00103827">
        <w:rPr>
          <w:sz w:val="24"/>
          <w:szCs w:val="24"/>
        </w:rPr>
        <w:t xml:space="preserve"> обслуживающим населенный пункт</w:t>
      </w:r>
      <w:r w:rsidR="00AC4FC3" w:rsidRPr="00103827">
        <w:rPr>
          <w:sz w:val="24"/>
          <w:szCs w:val="24"/>
        </w:rPr>
        <w:t>,</w:t>
      </w:r>
      <w:r w:rsidR="00FA2623" w:rsidRPr="00103827">
        <w:rPr>
          <w:sz w:val="24"/>
          <w:szCs w:val="24"/>
        </w:rPr>
        <w:t xml:space="preserve"> с</w:t>
      </w:r>
      <w:r w:rsidR="003C3878" w:rsidRPr="00103827">
        <w:rPr>
          <w:sz w:val="24"/>
          <w:szCs w:val="24"/>
        </w:rPr>
        <w:t xml:space="preserve"> </w:t>
      </w:r>
      <w:r w:rsidR="00AC4FC3" w:rsidRPr="00103827">
        <w:rPr>
          <w:sz w:val="24"/>
          <w:szCs w:val="24"/>
        </w:rPr>
        <w:t>райисполкомом</w:t>
      </w:r>
      <w:r w:rsidR="00FA2623" w:rsidRPr="00103827">
        <w:rPr>
          <w:sz w:val="24"/>
          <w:szCs w:val="24"/>
        </w:rPr>
        <w:t xml:space="preserve"> и должен быть доведен до сведения населения</w:t>
      </w:r>
      <w:r w:rsidR="003C3878" w:rsidRPr="00103827">
        <w:rPr>
          <w:sz w:val="24"/>
          <w:szCs w:val="24"/>
        </w:rPr>
        <w:t>.</w:t>
      </w:r>
    </w:p>
    <w:sectPr w:rsidR="007372C5" w:rsidRPr="00103827" w:rsidSect="00121DFD">
      <w:headerReference w:type="default" r:id="rId9"/>
      <w:headerReference w:type="first" r:id="rId10"/>
      <w:pgSz w:w="11906" w:h="16838"/>
      <w:pgMar w:top="1134" w:right="454" w:bottom="709" w:left="1701" w:header="709" w:footer="709" w:gutter="0"/>
      <w:pgNumType w:start="2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3E" w:rsidRDefault="00EC413E" w:rsidP="005C2EE6">
      <w:pPr>
        <w:spacing w:after="0" w:line="240" w:lineRule="auto"/>
      </w:pPr>
      <w:r>
        <w:separator/>
      </w:r>
    </w:p>
  </w:endnote>
  <w:endnote w:type="continuationSeparator" w:id="0">
    <w:p w:rsidR="00EC413E" w:rsidRDefault="00EC413E" w:rsidP="005C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3E" w:rsidRDefault="00EC413E" w:rsidP="005C2EE6">
      <w:pPr>
        <w:spacing w:after="0" w:line="240" w:lineRule="auto"/>
      </w:pPr>
      <w:r>
        <w:separator/>
      </w:r>
    </w:p>
  </w:footnote>
  <w:footnote w:type="continuationSeparator" w:id="0">
    <w:p w:rsidR="00EC413E" w:rsidRDefault="00EC413E" w:rsidP="005C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949332"/>
      <w:docPartObj>
        <w:docPartGallery w:val="Page Numbers (Top of Page)"/>
        <w:docPartUnique/>
      </w:docPartObj>
    </w:sdtPr>
    <w:sdtEndPr/>
    <w:sdtContent>
      <w:p w:rsidR="00624363" w:rsidRDefault="006243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E77">
          <w:rPr>
            <w:noProof/>
          </w:rPr>
          <w:t>10</w:t>
        </w:r>
        <w:r>
          <w:fldChar w:fldCharType="end"/>
        </w:r>
      </w:p>
    </w:sdtContent>
  </w:sdt>
  <w:p w:rsidR="00624363" w:rsidRDefault="006243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249534"/>
      <w:docPartObj>
        <w:docPartGallery w:val="Page Numbers (Top of Page)"/>
        <w:docPartUnique/>
      </w:docPartObj>
    </w:sdtPr>
    <w:sdtEndPr/>
    <w:sdtContent>
      <w:p w:rsidR="00624363" w:rsidRDefault="006243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4363" w:rsidRDefault="006243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195"/>
    <w:multiLevelType w:val="hybridMultilevel"/>
    <w:tmpl w:val="6AFCC81E"/>
    <w:lvl w:ilvl="0" w:tplc="D4A42A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D151C"/>
    <w:multiLevelType w:val="hybridMultilevel"/>
    <w:tmpl w:val="EC423338"/>
    <w:lvl w:ilvl="0" w:tplc="6D1C2B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9A3273"/>
    <w:multiLevelType w:val="hybridMultilevel"/>
    <w:tmpl w:val="58923AAA"/>
    <w:lvl w:ilvl="0" w:tplc="96BAD05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74250893"/>
    <w:multiLevelType w:val="hybridMultilevel"/>
    <w:tmpl w:val="134A6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97A19"/>
    <w:multiLevelType w:val="hybridMultilevel"/>
    <w:tmpl w:val="330E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F6"/>
    <w:rsid w:val="000723F8"/>
    <w:rsid w:val="00087423"/>
    <w:rsid w:val="000B3BEC"/>
    <w:rsid w:val="000C0899"/>
    <w:rsid w:val="000E0C69"/>
    <w:rsid w:val="000E793D"/>
    <w:rsid w:val="000F23F6"/>
    <w:rsid w:val="0010275B"/>
    <w:rsid w:val="00103827"/>
    <w:rsid w:val="00121DFD"/>
    <w:rsid w:val="001444E3"/>
    <w:rsid w:val="0015372A"/>
    <w:rsid w:val="00167D03"/>
    <w:rsid w:val="00191317"/>
    <w:rsid w:val="001C2B66"/>
    <w:rsid w:val="001C2D22"/>
    <w:rsid w:val="001D1169"/>
    <w:rsid w:val="002271E2"/>
    <w:rsid w:val="00272AD1"/>
    <w:rsid w:val="00292D6C"/>
    <w:rsid w:val="0031593F"/>
    <w:rsid w:val="003236D7"/>
    <w:rsid w:val="003358F0"/>
    <w:rsid w:val="0036183C"/>
    <w:rsid w:val="003664C4"/>
    <w:rsid w:val="003B362D"/>
    <w:rsid w:val="003C3878"/>
    <w:rsid w:val="003E02F6"/>
    <w:rsid w:val="00422EAF"/>
    <w:rsid w:val="0042605A"/>
    <w:rsid w:val="00431FD6"/>
    <w:rsid w:val="004870C6"/>
    <w:rsid w:val="004F7D6F"/>
    <w:rsid w:val="00507A67"/>
    <w:rsid w:val="00567ECE"/>
    <w:rsid w:val="005A126B"/>
    <w:rsid w:val="005C03EA"/>
    <w:rsid w:val="005C2EE6"/>
    <w:rsid w:val="005C34E9"/>
    <w:rsid w:val="006203E2"/>
    <w:rsid w:val="00624363"/>
    <w:rsid w:val="0062482E"/>
    <w:rsid w:val="00633EEE"/>
    <w:rsid w:val="00650EBC"/>
    <w:rsid w:val="00652394"/>
    <w:rsid w:val="00664791"/>
    <w:rsid w:val="00681684"/>
    <w:rsid w:val="0068243C"/>
    <w:rsid w:val="00694744"/>
    <w:rsid w:val="006C47F6"/>
    <w:rsid w:val="006C4A60"/>
    <w:rsid w:val="006D1811"/>
    <w:rsid w:val="006D3AD5"/>
    <w:rsid w:val="006F19EC"/>
    <w:rsid w:val="007172A2"/>
    <w:rsid w:val="0073331F"/>
    <w:rsid w:val="007372C5"/>
    <w:rsid w:val="00762776"/>
    <w:rsid w:val="00777E96"/>
    <w:rsid w:val="007971F8"/>
    <w:rsid w:val="00801E3C"/>
    <w:rsid w:val="008A2D15"/>
    <w:rsid w:val="008E0E61"/>
    <w:rsid w:val="009046DF"/>
    <w:rsid w:val="009348EF"/>
    <w:rsid w:val="00947E77"/>
    <w:rsid w:val="00960580"/>
    <w:rsid w:val="00972B53"/>
    <w:rsid w:val="009F298D"/>
    <w:rsid w:val="009F5046"/>
    <w:rsid w:val="009F7DC2"/>
    <w:rsid w:val="00A10CD6"/>
    <w:rsid w:val="00A610A2"/>
    <w:rsid w:val="00A66CE7"/>
    <w:rsid w:val="00AB5A90"/>
    <w:rsid w:val="00AC4FC3"/>
    <w:rsid w:val="00AD6814"/>
    <w:rsid w:val="00B02499"/>
    <w:rsid w:val="00B24B6E"/>
    <w:rsid w:val="00B43B00"/>
    <w:rsid w:val="00B57820"/>
    <w:rsid w:val="00B726AD"/>
    <w:rsid w:val="00B80EFD"/>
    <w:rsid w:val="00C51A60"/>
    <w:rsid w:val="00C94686"/>
    <w:rsid w:val="00D524C5"/>
    <w:rsid w:val="00D81C0B"/>
    <w:rsid w:val="00D82879"/>
    <w:rsid w:val="00D82945"/>
    <w:rsid w:val="00DB03AC"/>
    <w:rsid w:val="00DC10CA"/>
    <w:rsid w:val="00E246F4"/>
    <w:rsid w:val="00E252BB"/>
    <w:rsid w:val="00E871E4"/>
    <w:rsid w:val="00EB3675"/>
    <w:rsid w:val="00EB3F61"/>
    <w:rsid w:val="00EC413E"/>
    <w:rsid w:val="00EC6BF2"/>
    <w:rsid w:val="00EF36EC"/>
    <w:rsid w:val="00F36DB7"/>
    <w:rsid w:val="00F67329"/>
    <w:rsid w:val="00F84FA9"/>
    <w:rsid w:val="00FA2623"/>
    <w:rsid w:val="00FD1CBE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F6"/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qFormat/>
    <w:rsid w:val="00FA2623"/>
    <w:pPr>
      <w:keepNext/>
      <w:spacing w:after="0" w:line="240" w:lineRule="auto"/>
      <w:jc w:val="center"/>
      <w:outlineLvl w:val="0"/>
    </w:pPr>
    <w:rPr>
      <w:rFonts w:ascii="Antique Olive" w:eastAsia="Times New Roman" w:hAnsi="Antique Olive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2F6"/>
    <w:pPr>
      <w:ind w:left="720"/>
      <w:contextualSpacing/>
    </w:pPr>
  </w:style>
  <w:style w:type="table" w:styleId="a4">
    <w:name w:val="Table Grid"/>
    <w:basedOn w:val="a1"/>
    <w:uiPriority w:val="59"/>
    <w:rsid w:val="0073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72C5"/>
    <w:rPr>
      <w:rFonts w:ascii="Times New Roman" w:hAnsi="Times New Roman"/>
      <w:sz w:val="30"/>
    </w:rPr>
  </w:style>
  <w:style w:type="paragraph" w:styleId="a7">
    <w:name w:val="footer"/>
    <w:basedOn w:val="a"/>
    <w:link w:val="a8"/>
    <w:uiPriority w:val="99"/>
    <w:unhideWhenUsed/>
    <w:rsid w:val="0073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2C5"/>
    <w:rPr>
      <w:rFonts w:ascii="Times New Roman" w:hAnsi="Times New Roman"/>
      <w:sz w:val="30"/>
    </w:rPr>
  </w:style>
  <w:style w:type="paragraph" w:styleId="a9">
    <w:name w:val="Balloon Text"/>
    <w:basedOn w:val="a"/>
    <w:link w:val="aa"/>
    <w:uiPriority w:val="99"/>
    <w:semiHidden/>
    <w:unhideWhenUsed/>
    <w:rsid w:val="0073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2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2623"/>
    <w:rPr>
      <w:rFonts w:ascii="Antique Olive" w:eastAsia="Times New Roman" w:hAnsi="Antique Olive" w:cs="Times New Roman"/>
      <w:b/>
      <w:sz w:val="30"/>
      <w:szCs w:val="20"/>
      <w:lang w:eastAsia="ru-RU"/>
    </w:rPr>
  </w:style>
  <w:style w:type="paragraph" w:styleId="ab">
    <w:name w:val="Body Text"/>
    <w:basedOn w:val="a"/>
    <w:link w:val="ac"/>
    <w:rsid w:val="00FA2623"/>
    <w:pPr>
      <w:spacing w:after="0" w:line="240" w:lineRule="auto"/>
      <w:jc w:val="both"/>
    </w:pPr>
    <w:rPr>
      <w:rFonts w:eastAsia="Times New Roman" w:cs="Times New Roman"/>
      <w:bCs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A262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FA2623"/>
    <w:rPr>
      <w:color w:val="0000FF" w:themeColor="hyperlink"/>
      <w:u w:val="single"/>
    </w:rPr>
  </w:style>
  <w:style w:type="paragraph" w:customStyle="1" w:styleId="11">
    <w:name w:val="Знак Знак1 Знак"/>
    <w:basedOn w:val="a"/>
    <w:autoRedefine/>
    <w:rsid w:val="00FA2623"/>
    <w:pPr>
      <w:spacing w:after="160" w:line="240" w:lineRule="exact"/>
    </w:pPr>
    <w:rPr>
      <w:rFonts w:eastAsia="SimSun" w:cs="Times New Roman"/>
      <w:b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F6"/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qFormat/>
    <w:rsid w:val="00FA2623"/>
    <w:pPr>
      <w:keepNext/>
      <w:spacing w:after="0" w:line="240" w:lineRule="auto"/>
      <w:jc w:val="center"/>
      <w:outlineLvl w:val="0"/>
    </w:pPr>
    <w:rPr>
      <w:rFonts w:ascii="Antique Olive" w:eastAsia="Times New Roman" w:hAnsi="Antique Olive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2F6"/>
    <w:pPr>
      <w:ind w:left="720"/>
      <w:contextualSpacing/>
    </w:pPr>
  </w:style>
  <w:style w:type="table" w:styleId="a4">
    <w:name w:val="Table Grid"/>
    <w:basedOn w:val="a1"/>
    <w:uiPriority w:val="59"/>
    <w:rsid w:val="0073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72C5"/>
    <w:rPr>
      <w:rFonts w:ascii="Times New Roman" w:hAnsi="Times New Roman"/>
      <w:sz w:val="30"/>
    </w:rPr>
  </w:style>
  <w:style w:type="paragraph" w:styleId="a7">
    <w:name w:val="footer"/>
    <w:basedOn w:val="a"/>
    <w:link w:val="a8"/>
    <w:uiPriority w:val="99"/>
    <w:unhideWhenUsed/>
    <w:rsid w:val="0073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2C5"/>
    <w:rPr>
      <w:rFonts w:ascii="Times New Roman" w:hAnsi="Times New Roman"/>
      <w:sz w:val="30"/>
    </w:rPr>
  </w:style>
  <w:style w:type="paragraph" w:styleId="a9">
    <w:name w:val="Balloon Text"/>
    <w:basedOn w:val="a"/>
    <w:link w:val="aa"/>
    <w:uiPriority w:val="99"/>
    <w:semiHidden/>
    <w:unhideWhenUsed/>
    <w:rsid w:val="0073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2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2623"/>
    <w:rPr>
      <w:rFonts w:ascii="Antique Olive" w:eastAsia="Times New Roman" w:hAnsi="Antique Olive" w:cs="Times New Roman"/>
      <w:b/>
      <w:sz w:val="30"/>
      <w:szCs w:val="20"/>
      <w:lang w:eastAsia="ru-RU"/>
    </w:rPr>
  </w:style>
  <w:style w:type="paragraph" w:styleId="ab">
    <w:name w:val="Body Text"/>
    <w:basedOn w:val="a"/>
    <w:link w:val="ac"/>
    <w:rsid w:val="00FA2623"/>
    <w:pPr>
      <w:spacing w:after="0" w:line="240" w:lineRule="auto"/>
      <w:jc w:val="both"/>
    </w:pPr>
    <w:rPr>
      <w:rFonts w:eastAsia="Times New Roman" w:cs="Times New Roman"/>
      <w:bCs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A262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FA2623"/>
    <w:rPr>
      <w:color w:val="0000FF" w:themeColor="hyperlink"/>
      <w:u w:val="single"/>
    </w:rPr>
  </w:style>
  <w:style w:type="paragraph" w:customStyle="1" w:styleId="11">
    <w:name w:val="Знак Знак1 Знак"/>
    <w:basedOn w:val="a"/>
    <w:autoRedefine/>
    <w:rsid w:val="00FA2623"/>
    <w:pPr>
      <w:spacing w:after="160" w:line="240" w:lineRule="exact"/>
    </w:pPr>
    <w:rPr>
      <w:rFonts w:eastAsia="SimSu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55D4-A818-4903-A4E1-D4715035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2021-06-10T12:48:00Z</cp:lastPrinted>
  <dcterms:created xsi:type="dcterms:W3CDTF">2024-12-18T06:27:00Z</dcterms:created>
  <dcterms:modified xsi:type="dcterms:W3CDTF">2024-12-24T07:51:00Z</dcterms:modified>
</cp:coreProperties>
</file>