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A" w:rsidRPr="00AE5B2A" w:rsidRDefault="00AE5B2A" w:rsidP="00AE5B2A">
      <w:pPr>
        <w:shd w:val="clear" w:color="auto" w:fill="FFFFFF"/>
        <w:spacing w:before="27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ru-RU"/>
        </w:rPr>
        <w:t>Получение свидетельства</w:t>
      </w:r>
      <w:r w:rsidRPr="00AE5B2A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ru-RU"/>
        </w:rPr>
        <w:t xml:space="preserve"> о подготовке водителя механического транспортного средства для выпол</w:t>
      </w: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ru-RU"/>
        </w:rPr>
        <w:t>нения перевозки опасных грузов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Профессиональная подготовка водителя – залог обеспечения безопасности и эффективности грузоперевозки автомобильным транспортом.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proofErr w:type="gram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Согласно пункту 223 Правил по обеспечению безопасности перевозки опасных грузов автомобильным транспортом в Республике Беларусь, водители механических транспортных средств, осуществляющие перевозку опасных грузов автомобильным транспортом, должны проходить подготовку в порядке, установленном постановлением Совета Министров Республики Беларусь «О подготовке и переподготовке работников, занятых перевозкой опасных грузов»  от 17 мая 2021г. № 37, и иметь при перевозке опасных грузов свидетельство о подготовке водителя</w:t>
      </w:r>
      <w:proofErr w:type="gram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 механического транспортного средства для выполнения перевозки опасных грузов (далее – Свидетельство), выдаваемое </w:t>
      </w:r>
      <w:proofErr w:type="spell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Госпромнадзором</w:t>
      </w:r>
      <w:proofErr w:type="spell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После прохождения подготовки в обучающей организации и успешной оценки знаний в обучающей организации, необходимо предоставить в комиссию </w:t>
      </w:r>
      <w:proofErr w:type="spell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Госпромнадзора</w:t>
      </w:r>
      <w:proofErr w:type="spell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 для сдачи экзамена следующие документы: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1. физическим лицам: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паспорт;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протокол оценки знаний установленной формы с обучающей организации;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заявление установленной формы для сдачи экзамена;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заявление установленной формы на получение свидетельства;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фото 3х4, цветное, без уголка;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оплата за сдачу экзамена (базовая программа, при необходимости и за специальный курс перевозки опасных грузов в цистернах 1 и 7 классы);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lastRenderedPageBreak/>
        <w:t>-оплата за получение свидетельства.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2. работникам субъектов хозяйствования: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паспорт;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протокол оценки знаний установленной формы с обучающей организации;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заявление установленной формы для сдачи экзамена от субъекта хозяйствования;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заявление установленной формы на получение свидетельства от субъекта хозяйствования;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фото 3х4, цветное, без уголка;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оплата за сдачу экзамена (базовая программа, при необходимости и за специальный курс перевозки опасных грузов в цистернах 1 и 7 классы);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акты выполненных работ за сдачу экзамена (экзаменов), получения свидетельства, подписанные руководителем субъекта хозяйствования и заверенные печатью, по 2 экземпляра.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Необходимо напомнить, что согласно постановлению Совета Министров Республики Беларусь от 2 июля 2021 г. № 376 «О вопросах перевозки опасных грузов и промышленной безопасности»: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- п.12. - лицо, занятое перевозкой опасных грузов, не сдавшее экзамен  с первого раза, может в течение шести месяцев со дня окончания подготовки или переподготовки повторно сдать экзамен в экзаменационной комиссии, но не более трех раз, направив в экзаменационную комиссию соответствующую информацию о повторной сдаче экзамена;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- п. 13. - в случае </w:t>
      </w:r>
      <w:proofErr w:type="spell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несдачи</w:t>
      </w:r>
      <w:proofErr w:type="spell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 экзамена либо неявки на экзамен по истечении шести месяцев со дня окончания подготовки или переподготовки в обучающей организации лицу, занятому перевозкой опасных грузов, необходимо пройти подготовку или переподготовку в обучающей организации.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proofErr w:type="spell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lastRenderedPageBreak/>
        <w:t>Справочно</w:t>
      </w:r>
      <w:proofErr w:type="spell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: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В Витебском областном управлении </w:t>
      </w:r>
      <w:proofErr w:type="spell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Госпромнадзора</w:t>
      </w:r>
      <w:proofErr w:type="spell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 экзамен проводится в форме тестирования с применением компьютерной техники и программного обеспечения еженедельно с понедельника по пятницам (согласно предварительной записи), по адресам: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г. Витебск, ул. </w:t>
      </w:r>
      <w:proofErr w:type="spell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Вострецова</w:t>
      </w:r>
      <w:proofErr w:type="spell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 2, тел 8 0212 63 70 13;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г. Новополоцк, ул. </w:t>
      </w:r>
      <w:proofErr w:type="gramStart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Парковая</w:t>
      </w:r>
      <w:proofErr w:type="gramEnd"/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 xml:space="preserve"> 20, тел. 8 0214 52 27 96.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Экзамен считается сданным, если  экзаменуемый правильно ответил не менее чем на 80 процентов поставленных вопросов.</w:t>
      </w:r>
    </w:p>
    <w:p w:rsidR="00AE5B2A" w:rsidRPr="00AE5B2A" w:rsidRDefault="00AE5B2A" w:rsidP="00AE5B2A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</w:pPr>
      <w:r w:rsidRPr="00AE5B2A">
        <w:rPr>
          <w:rFonts w:ascii="Times New Roman" w:eastAsia="Times New Roman" w:hAnsi="Times New Roman" w:cs="Times New Roman"/>
          <w:color w:val="1B1B1B"/>
          <w:spacing w:val="1"/>
          <w:sz w:val="32"/>
          <w:szCs w:val="32"/>
          <w:lang w:eastAsia="ru-RU"/>
        </w:rPr>
        <w:t>Свидетельства выдаются лично лицам, сдавшим экзамен по предъявлению паспорта или иного документа, удостоверяющего личность, или по доверенности уполномоченному лицу.</w:t>
      </w:r>
    </w:p>
    <w:p w:rsidR="00D75368" w:rsidRPr="00AE5B2A" w:rsidRDefault="00D75368" w:rsidP="00AE5B2A">
      <w:pPr>
        <w:rPr>
          <w:rFonts w:ascii="Times New Roman" w:hAnsi="Times New Roman" w:cs="Times New Roman"/>
          <w:sz w:val="32"/>
          <w:szCs w:val="32"/>
        </w:rPr>
      </w:pPr>
    </w:p>
    <w:sectPr w:rsidR="00D75368" w:rsidRPr="00AE5B2A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2A"/>
    <w:rsid w:val="00AE5B2A"/>
    <w:rsid w:val="00D7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8"/>
  </w:style>
  <w:style w:type="paragraph" w:styleId="2">
    <w:name w:val="heading 2"/>
    <w:basedOn w:val="a"/>
    <w:link w:val="20"/>
    <w:uiPriority w:val="9"/>
    <w:qFormat/>
    <w:rsid w:val="00AE5B2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5B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2024-06-14T14:45:00Z</dcterms:created>
  <dcterms:modified xsi:type="dcterms:W3CDTF">2024-06-14T14:47:00Z</dcterms:modified>
</cp:coreProperties>
</file>