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5A" w:rsidRDefault="00A16E5A" w:rsidP="00A16E5A">
      <w:pPr>
        <w:jc w:val="center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sz w:val="30"/>
          <w:szCs w:val="30"/>
        </w:rPr>
        <w:t>СТОИМОСТЬ ОКАЗЫВАЕМЫХ (ВЫПОЛНЯЕМЫХ) УСЛУГ (РАБОТ) ДЛЯ ЮРИДИЧЕСКИХ ЛИЦ</w:t>
      </w:r>
    </w:p>
    <w:p w:rsidR="00A16E5A" w:rsidRDefault="00A16E5A" w:rsidP="00A16E5A">
      <w:pPr>
        <w:jc w:val="center"/>
        <w:rPr>
          <w:b/>
          <w:bCs/>
          <w:sz w:val="12"/>
          <w:szCs w:val="12"/>
          <w:lang w:val="be-BY"/>
        </w:rPr>
      </w:pPr>
    </w:p>
    <w:tbl>
      <w:tblPr>
        <w:tblW w:w="11208" w:type="dxa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1957"/>
        <w:gridCol w:w="28"/>
        <w:gridCol w:w="1854"/>
      </w:tblGrid>
      <w:tr w:rsidR="00A16E5A" w:rsidTr="00A16E5A">
        <w:tc>
          <w:tcPr>
            <w:tcW w:w="1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pStyle w:val="a3"/>
              <w:rPr>
                <w:b w:val="0"/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6"/>
                <w:szCs w:val="26"/>
                <w:u w:val="none"/>
                <w:lang w:val="be-BY"/>
              </w:rPr>
              <w:t xml:space="preserve"> </w:t>
            </w:r>
            <w:r>
              <w:rPr>
                <w:rFonts w:ascii="Bookman Old Style" w:hAnsi="Bookman Old Style"/>
                <w:i w:val="0"/>
                <w:sz w:val="27"/>
                <w:szCs w:val="27"/>
                <w:u w:val="none"/>
              </w:rPr>
              <w:t xml:space="preserve">РЕГИСТРАЦИЯ ТРАНСПОРТНЫХ СРЕДСТВ </w:t>
            </w:r>
            <w:r>
              <w:rPr>
                <w:b w:val="0"/>
                <w:i w:val="0"/>
                <w:sz w:val="28"/>
                <w:szCs w:val="28"/>
                <w:u w:val="none"/>
              </w:rPr>
              <w:t>(</w:t>
            </w:r>
            <w:r>
              <w:rPr>
                <w:sz w:val="28"/>
                <w:szCs w:val="28"/>
                <w:u w:val="none"/>
              </w:rPr>
              <w:t>включает стоимость регистрационных знаков, свидетельства о регистрации</w:t>
            </w:r>
            <w:r>
              <w:rPr>
                <w:b w:val="0"/>
                <w:i w:val="0"/>
                <w:sz w:val="28"/>
                <w:szCs w:val="28"/>
                <w:u w:val="none"/>
              </w:rPr>
              <w:t>)</w:t>
            </w:r>
          </w:p>
          <w:p w:rsidR="00A16E5A" w:rsidRDefault="00A16E5A">
            <w:pPr>
              <w:pStyle w:val="a3"/>
              <w:rPr>
                <w:b w:val="0"/>
                <w:i w:val="0"/>
                <w:sz w:val="12"/>
                <w:szCs w:val="12"/>
              </w:rPr>
            </w:pPr>
          </w:p>
        </w:tc>
      </w:tr>
      <w:tr w:rsidR="00A16E5A" w:rsidTr="00A16E5A">
        <w:trPr>
          <w:trHeight w:val="60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pStyle w:val="a3"/>
              <w:jc w:val="left"/>
              <w:rPr>
                <w:b w:val="0"/>
                <w:i w:val="0"/>
                <w:sz w:val="26"/>
                <w:szCs w:val="26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pStyle w:val="a3"/>
              <w:rPr>
                <w:i w:val="0"/>
                <w:iCs w:val="0"/>
                <w:sz w:val="26"/>
                <w:szCs w:val="26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 xml:space="preserve">с НОВЫМИ знаками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pStyle w:val="a3"/>
              <w:rPr>
                <w:i w:val="0"/>
                <w:iCs w:val="0"/>
                <w:sz w:val="26"/>
                <w:szCs w:val="26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 xml:space="preserve">с ПОВТОРНО выдаваемыми знаками (б/у) </w:t>
            </w:r>
          </w:p>
        </w:tc>
      </w:tr>
      <w:tr w:rsidR="00A16E5A" w:rsidTr="00A16E5A">
        <w:trPr>
          <w:trHeight w:val="44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pStyle w:val="a3"/>
              <w:jc w:val="left"/>
              <w:rPr>
                <w:rFonts w:ascii="Bookman Old Style" w:hAnsi="Bookman Old Style"/>
                <w:i w:val="0"/>
                <w:sz w:val="26"/>
                <w:szCs w:val="26"/>
                <w:u w:val="none"/>
              </w:rPr>
            </w:pPr>
            <w:r>
              <w:rPr>
                <w:rFonts w:ascii="Bookman Old Style" w:hAnsi="Bookman Old Style"/>
                <w:i w:val="0"/>
                <w:sz w:val="26"/>
                <w:szCs w:val="26"/>
                <w:u w:val="none"/>
              </w:rPr>
              <w:t>АВТОМОБИЛЬ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773060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iCs w:val="0"/>
                <w:sz w:val="26"/>
                <w:szCs w:val="26"/>
                <w:u w:val="none"/>
                <w:lang w:val="en-US"/>
              </w:rPr>
              <w:t>126</w:t>
            </w:r>
            <w:r w:rsidR="00A16E5A">
              <w:rPr>
                <w:i w:val="0"/>
                <w:iCs w:val="0"/>
                <w:sz w:val="26"/>
                <w:szCs w:val="26"/>
                <w:u w:val="none"/>
              </w:rPr>
              <w:t xml:space="preserve"> руб.00 коп.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773060">
            <w:pPr>
              <w:pStyle w:val="a3"/>
              <w:ind w:left="-136" w:right="-27"/>
              <w:rPr>
                <w:i w:val="0"/>
                <w:iCs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iCs w:val="0"/>
                <w:sz w:val="26"/>
                <w:szCs w:val="26"/>
                <w:u w:val="none"/>
                <w:lang w:val="en-US"/>
              </w:rPr>
              <w:t>84</w:t>
            </w:r>
            <w:r w:rsidR="00A16E5A">
              <w:rPr>
                <w:i w:val="0"/>
                <w:iCs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A16E5A">
              <w:rPr>
                <w:i w:val="0"/>
                <w:iCs w:val="0"/>
                <w:sz w:val="26"/>
                <w:szCs w:val="26"/>
                <w:u w:val="none"/>
              </w:rPr>
              <w:t xml:space="preserve"> 00 коп.</w:t>
            </w:r>
          </w:p>
        </w:tc>
      </w:tr>
      <w:tr w:rsidR="00A16E5A" w:rsidTr="00A16E5A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pStyle w:val="a7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ПРИЦЕП, ПОЛУПРИЦЕП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773060">
            <w:pPr>
              <w:pStyle w:val="a3"/>
              <w:rPr>
                <w:i w:val="0"/>
                <w:iCs w:val="0"/>
                <w:sz w:val="26"/>
                <w:szCs w:val="26"/>
                <w:u w:val="none"/>
              </w:rPr>
            </w:pPr>
            <w:r>
              <w:rPr>
                <w:i w:val="0"/>
                <w:iCs w:val="0"/>
                <w:sz w:val="26"/>
                <w:szCs w:val="26"/>
                <w:u w:val="none"/>
              </w:rPr>
              <w:t>84</w:t>
            </w:r>
            <w:r w:rsidR="007F5ECB">
              <w:rPr>
                <w:i w:val="0"/>
                <w:iCs w:val="0"/>
                <w:sz w:val="26"/>
                <w:szCs w:val="26"/>
                <w:u w:val="none"/>
              </w:rPr>
              <w:t xml:space="preserve"> руб</w:t>
            </w:r>
            <w:r w:rsidR="00A16E5A">
              <w:rPr>
                <w:i w:val="0"/>
                <w:iCs w:val="0"/>
                <w:sz w:val="26"/>
                <w:szCs w:val="26"/>
                <w:u w:val="none"/>
              </w:rPr>
              <w:t>. 00 коп.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773060" w:rsidP="006A3A51">
            <w:pPr>
              <w:pStyle w:val="a3"/>
              <w:ind w:left="-136" w:right="-27"/>
              <w:rPr>
                <w:i w:val="0"/>
                <w:iCs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iCs w:val="0"/>
                <w:sz w:val="26"/>
                <w:szCs w:val="26"/>
                <w:u w:val="none"/>
                <w:lang w:val="en-US"/>
              </w:rPr>
              <w:t>63</w:t>
            </w:r>
            <w:r w:rsidR="00CC23AC">
              <w:rPr>
                <w:i w:val="0"/>
                <w:iCs w:val="0"/>
                <w:sz w:val="26"/>
                <w:szCs w:val="26"/>
                <w:u w:val="none"/>
              </w:rPr>
              <w:t xml:space="preserve">руб. </w:t>
            </w:r>
            <w:r w:rsidR="006A3A51">
              <w:rPr>
                <w:i w:val="0"/>
                <w:iCs w:val="0"/>
                <w:sz w:val="26"/>
                <w:szCs w:val="26"/>
                <w:u w:val="none"/>
                <w:lang w:val="en-US"/>
              </w:rPr>
              <w:t>00</w:t>
            </w:r>
            <w:r w:rsidR="00CC23AC">
              <w:rPr>
                <w:i w:val="0"/>
                <w:iCs w:val="0"/>
                <w:sz w:val="26"/>
                <w:szCs w:val="26"/>
                <w:u w:val="none"/>
              </w:rPr>
              <w:t xml:space="preserve"> коп.</w:t>
            </w:r>
            <w:proofErr w:type="gramEnd"/>
          </w:p>
        </w:tc>
      </w:tr>
      <w:tr w:rsidR="00A16E5A" w:rsidTr="00A16E5A">
        <w:trPr>
          <w:trHeight w:val="41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pStyle w:val="a3"/>
              <w:jc w:val="left"/>
              <w:rPr>
                <w:rFonts w:ascii="Bookman Old Style" w:hAnsi="Bookman Old Style"/>
                <w:b w:val="0"/>
                <w:i w:val="0"/>
                <w:sz w:val="26"/>
                <w:szCs w:val="26"/>
                <w:u w:val="none"/>
              </w:rPr>
            </w:pPr>
            <w:r>
              <w:rPr>
                <w:rFonts w:ascii="Bookman Old Style" w:hAnsi="Bookman Old Style"/>
                <w:i w:val="0"/>
                <w:sz w:val="26"/>
                <w:szCs w:val="26"/>
                <w:u w:val="none"/>
              </w:rPr>
              <w:t>МОТОЦИКЛ, МОПЕД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773060">
            <w:pPr>
              <w:pStyle w:val="a5"/>
              <w:rPr>
                <w:iCs/>
                <w:szCs w:val="26"/>
              </w:rPr>
            </w:pPr>
            <w:r>
              <w:rPr>
                <w:iCs/>
                <w:szCs w:val="26"/>
              </w:rPr>
              <w:t>84</w:t>
            </w:r>
            <w:r w:rsidR="007F5ECB">
              <w:rPr>
                <w:iCs/>
                <w:szCs w:val="26"/>
              </w:rPr>
              <w:t xml:space="preserve"> руб</w:t>
            </w:r>
            <w:r w:rsidR="00A16E5A">
              <w:rPr>
                <w:iCs/>
                <w:szCs w:val="26"/>
              </w:rPr>
              <w:t>. 00 коп.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773060" w:rsidP="006A3A51">
            <w:pPr>
              <w:pStyle w:val="a5"/>
              <w:ind w:left="-136" w:right="-27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  <w:lang w:val="en-US"/>
              </w:rPr>
              <w:t>63</w:t>
            </w:r>
            <w:r w:rsidR="00CC23AC">
              <w:rPr>
                <w:iCs/>
                <w:szCs w:val="26"/>
              </w:rPr>
              <w:t xml:space="preserve">руб. </w:t>
            </w:r>
            <w:r w:rsidR="006A3A51">
              <w:rPr>
                <w:iCs/>
                <w:szCs w:val="26"/>
                <w:lang w:val="en-US"/>
              </w:rPr>
              <w:t>0</w:t>
            </w:r>
            <w:r w:rsidR="00CC23AC">
              <w:rPr>
                <w:iCs/>
                <w:szCs w:val="26"/>
              </w:rPr>
              <w:t>0 коп.</w:t>
            </w:r>
          </w:p>
        </w:tc>
      </w:tr>
      <w:tr w:rsidR="00A16E5A" w:rsidTr="00A16E5A">
        <w:trPr>
          <w:trHeight w:val="346"/>
        </w:trPr>
        <w:tc>
          <w:tcPr>
            <w:tcW w:w="1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pStyle w:val="a3"/>
              <w:rPr>
                <w:rFonts w:ascii="Bookman Old Style" w:hAnsi="Bookman Old Style"/>
                <w:bCs/>
                <w:i w:val="0"/>
                <w:iCs w:val="0"/>
                <w:sz w:val="12"/>
                <w:szCs w:val="12"/>
                <w:u w:val="none"/>
              </w:rPr>
            </w:pPr>
            <w:r>
              <w:rPr>
                <w:rFonts w:ascii="Bookman Old Style" w:hAnsi="Bookman Old Style"/>
                <w:bCs/>
                <w:i w:val="0"/>
                <w:iCs w:val="0"/>
                <w:sz w:val="12"/>
                <w:szCs w:val="12"/>
                <w:u w:val="none"/>
              </w:rPr>
              <w:t xml:space="preserve"> </w:t>
            </w:r>
          </w:p>
          <w:p w:rsidR="00A16E5A" w:rsidRDefault="00A16E5A">
            <w:pPr>
              <w:pStyle w:val="a3"/>
              <w:rPr>
                <w:rFonts w:ascii="Bookman Old Style" w:hAnsi="Bookman Old Style"/>
                <w:i w:val="0"/>
                <w:sz w:val="26"/>
                <w:szCs w:val="26"/>
                <w:u w:val="none"/>
              </w:rPr>
            </w:pPr>
            <w:r>
              <w:rPr>
                <w:rFonts w:ascii="Bookman Old Style" w:hAnsi="Bookman Old Style"/>
                <w:bCs/>
                <w:i w:val="0"/>
                <w:iCs w:val="0"/>
                <w:sz w:val="26"/>
                <w:szCs w:val="26"/>
                <w:u w:val="none"/>
              </w:rPr>
              <w:t xml:space="preserve">СТОИМОСТЬ РЕГИСТРАЦИОННЫХ ЗНАКОВ, </w:t>
            </w:r>
            <w:r>
              <w:rPr>
                <w:rFonts w:ascii="Bookman Old Style" w:hAnsi="Bookman Old Style"/>
                <w:i w:val="0"/>
                <w:sz w:val="26"/>
                <w:szCs w:val="26"/>
                <w:u w:val="none"/>
              </w:rPr>
              <w:t>ДОКУМЕНТОВ, УСЛУГ (РАБОТ)</w:t>
            </w:r>
          </w:p>
          <w:p w:rsidR="00A16E5A" w:rsidRDefault="00A16E5A">
            <w:pPr>
              <w:pStyle w:val="a3"/>
              <w:rPr>
                <w:rFonts w:ascii="Bookman Old Style" w:hAnsi="Bookman Old Style"/>
                <w:i w:val="0"/>
                <w:sz w:val="12"/>
                <w:szCs w:val="12"/>
                <w:u w:val="none"/>
              </w:rPr>
            </w:pPr>
          </w:p>
        </w:tc>
      </w:tr>
      <w:tr w:rsidR="00A16E5A" w:rsidTr="00A16E5A"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регистрационные знаки</w:t>
            </w:r>
            <w:r>
              <w:rPr>
                <w:rFonts w:ascii="Bookman Old Style" w:hAnsi="Bookman Old Style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«ТРАНЗИТ» </w:t>
            </w:r>
          </w:p>
          <w:p w:rsidR="00A16E5A" w:rsidRDefault="00A16E5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773060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42</w:t>
            </w:r>
            <w:r w:rsidR="007F5ECB">
              <w:rPr>
                <w:i w:val="0"/>
                <w:sz w:val="26"/>
                <w:szCs w:val="26"/>
                <w:u w:val="none"/>
              </w:rPr>
              <w:t>руб</w:t>
            </w:r>
            <w:r w:rsidR="00A16E5A">
              <w:rPr>
                <w:i w:val="0"/>
                <w:sz w:val="26"/>
                <w:szCs w:val="26"/>
                <w:u w:val="none"/>
              </w:rPr>
              <w:t>. 00 коп.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CC23AC" w:rsidP="00CC23AC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 xml:space="preserve"> </w:t>
            </w:r>
            <w:r w:rsidR="00773060">
              <w:rPr>
                <w:i w:val="0"/>
                <w:sz w:val="26"/>
                <w:szCs w:val="26"/>
                <w:u w:val="none"/>
              </w:rPr>
              <w:t>42</w:t>
            </w:r>
            <w:r w:rsidR="007F5ECB">
              <w:rPr>
                <w:i w:val="0"/>
                <w:sz w:val="26"/>
                <w:szCs w:val="26"/>
                <w:u w:val="none"/>
              </w:rPr>
              <w:t>руб</w:t>
            </w:r>
            <w:r>
              <w:rPr>
                <w:i w:val="0"/>
                <w:sz w:val="26"/>
                <w:szCs w:val="26"/>
                <w:u w:val="none"/>
              </w:rPr>
              <w:t>. 00 коп</w:t>
            </w:r>
            <w:r w:rsidR="00A16E5A">
              <w:rPr>
                <w:i w:val="0"/>
                <w:sz w:val="26"/>
                <w:szCs w:val="26"/>
                <w:u w:val="none"/>
              </w:rPr>
              <w:t>.</w:t>
            </w:r>
          </w:p>
        </w:tc>
      </w:tr>
      <w:tr w:rsidR="00A16E5A" w:rsidTr="00FC734C"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дублирующие знаки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«ТАКСИ»</w:t>
            </w:r>
          </w:p>
          <w:p w:rsidR="00A16E5A" w:rsidRDefault="00A16E5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 w:rsidP="00FC734C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</w:p>
        </w:tc>
      </w:tr>
      <w:tr w:rsidR="00A16E5A" w:rsidTr="00A16E5A">
        <w:trPr>
          <w:trHeight w:val="287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СВИДЕТЕЛЬСТВО О РЕГИСТРАЦИИ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7730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42</w:t>
            </w:r>
            <w:r w:rsidR="00A16E5A">
              <w:rPr>
                <w:b/>
                <w:sz w:val="26"/>
                <w:szCs w:val="26"/>
              </w:rPr>
              <w:t>р. 00 коп.</w:t>
            </w:r>
          </w:p>
        </w:tc>
      </w:tr>
      <w:tr w:rsidR="00A16E5A" w:rsidTr="00A16E5A">
        <w:trPr>
          <w:trHeight w:val="337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ДУБЛИКАТ 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>СВИДЕТЕЛЬСТВА О РЕГИСТРАЦИИ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  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773060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bCs/>
                <w:i w:val="0"/>
                <w:sz w:val="26"/>
                <w:szCs w:val="26"/>
                <w:u w:val="none"/>
                <w:lang w:val="en-US"/>
              </w:rPr>
              <w:t>42</w:t>
            </w:r>
            <w:r w:rsidR="00A16E5A">
              <w:rPr>
                <w:bCs/>
                <w:i w:val="0"/>
                <w:sz w:val="26"/>
                <w:szCs w:val="26"/>
                <w:u w:val="none"/>
              </w:rPr>
              <w:t xml:space="preserve">р. 00 </w:t>
            </w:r>
            <w:r w:rsidR="00A16E5A">
              <w:rPr>
                <w:i w:val="0"/>
                <w:sz w:val="26"/>
                <w:szCs w:val="26"/>
                <w:u w:val="none"/>
              </w:rPr>
              <w:t>коп.</w:t>
            </w:r>
            <w:proofErr w:type="gramEnd"/>
          </w:p>
        </w:tc>
      </w:tr>
      <w:tr w:rsidR="00A16E5A" w:rsidTr="00A16E5A">
        <w:trPr>
          <w:trHeight w:val="207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56" w:rsidRPr="00836456" w:rsidRDefault="00836456" w:rsidP="00836456">
            <w:pPr>
              <w:rPr>
                <w:b/>
                <w:sz w:val="40"/>
                <w:szCs w:val="40"/>
              </w:rPr>
            </w:pPr>
            <w:r w:rsidRPr="00836456">
              <w:rPr>
                <w:b/>
                <w:sz w:val="40"/>
                <w:szCs w:val="40"/>
              </w:rPr>
              <w:t>информационно-консультационная услуга</w:t>
            </w:r>
          </w:p>
          <w:p w:rsidR="00A16E5A" w:rsidRDefault="00A16E5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 w:rsidP="00773060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bCs/>
                <w:i w:val="0"/>
                <w:sz w:val="26"/>
                <w:szCs w:val="26"/>
                <w:u w:val="none"/>
              </w:rPr>
              <w:t>1 руб.</w:t>
            </w:r>
            <w:r w:rsidR="00773060">
              <w:rPr>
                <w:bCs/>
                <w:i w:val="0"/>
                <w:sz w:val="26"/>
                <w:szCs w:val="26"/>
                <w:u w:val="none"/>
                <w:lang w:val="en-US"/>
              </w:rPr>
              <w:t>6</w:t>
            </w:r>
            <w:r w:rsidR="00773060">
              <w:rPr>
                <w:bCs/>
                <w:i w:val="0"/>
                <w:sz w:val="26"/>
                <w:szCs w:val="26"/>
                <w:u w:val="none"/>
              </w:rPr>
              <w:t>8</w:t>
            </w:r>
            <w:r>
              <w:rPr>
                <w:i w:val="0"/>
                <w:sz w:val="26"/>
                <w:szCs w:val="26"/>
                <w:u w:val="none"/>
              </w:rPr>
              <w:t>коп.</w:t>
            </w:r>
          </w:p>
        </w:tc>
      </w:tr>
      <w:tr w:rsidR="00A16E5A" w:rsidTr="00A16E5A">
        <w:trPr>
          <w:trHeight w:val="245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rPr>
                <w:rFonts w:ascii="Bookman Old Style" w:hAnsi="Bookman Old Style"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ОФОРМЛЕНИЕ ЗАЯВЛЕНИЯ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7F5ECB" w:rsidP="00773060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3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 руб.</w:t>
            </w:r>
            <w:r w:rsidR="00773060">
              <w:rPr>
                <w:i w:val="0"/>
                <w:sz w:val="26"/>
                <w:szCs w:val="26"/>
                <w:u w:val="none"/>
              </w:rPr>
              <w:t>36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 коп.</w:t>
            </w:r>
            <w:proofErr w:type="gramEnd"/>
          </w:p>
        </w:tc>
      </w:tr>
      <w:tr w:rsidR="00A16E5A" w:rsidTr="00A16E5A">
        <w:trPr>
          <w:trHeight w:val="458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ХРАНЕНИЕ РЕГИСТРАЦИОННЫХ ЗНАКОВ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662064">
            <w:pPr>
              <w:pStyle w:val="a3"/>
              <w:rPr>
                <w:i w:val="0"/>
                <w:sz w:val="30"/>
                <w:szCs w:val="30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9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 руб. 00 коп.</w:t>
            </w:r>
          </w:p>
          <w:p w:rsidR="00A16E5A" w:rsidRDefault="00A16E5A">
            <w:pPr>
              <w:pStyle w:val="a3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(</w:t>
            </w:r>
            <w:r>
              <w:rPr>
                <w:sz w:val="24"/>
                <w:szCs w:val="24"/>
                <w:u w:val="none"/>
              </w:rPr>
              <w:t>за один день</w:t>
            </w:r>
            <w:r>
              <w:rPr>
                <w:i w:val="0"/>
                <w:sz w:val="24"/>
                <w:szCs w:val="24"/>
                <w:u w:val="none"/>
              </w:rPr>
              <w:t>)</w:t>
            </w:r>
          </w:p>
        </w:tc>
      </w:tr>
      <w:tr w:rsidR="00A16E5A" w:rsidTr="00A16E5A">
        <w:trPr>
          <w:trHeight w:val="832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ВЫДАЧА КОПИЙ ДОКУМЕНТОВ, ПОСЛУЖИВШИХ ОСНОВАНИЕМ ДЛЯ СОВЕРШЕНИЯ РЕГИСТРАЦИОННЫХ ДЕЙСТВИЙ В ОТНОШЕНИИ ТРАНСПОРТНОГО СРЕДСТВА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pStyle w:val="a3"/>
              <w:rPr>
                <w:i w:val="0"/>
                <w:sz w:val="20"/>
                <w:szCs w:val="20"/>
                <w:u w:val="none"/>
              </w:rPr>
            </w:pPr>
          </w:p>
          <w:p w:rsidR="00A16E5A" w:rsidRDefault="00662064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20</w:t>
            </w:r>
            <w:r w:rsidR="00A16E5A">
              <w:rPr>
                <w:i w:val="0"/>
                <w:sz w:val="26"/>
                <w:szCs w:val="26"/>
                <w:u w:val="none"/>
              </w:rPr>
              <w:t>,</w:t>
            </w:r>
            <w:r w:rsidR="00A16E5A">
              <w:rPr>
                <w:i w:val="0"/>
                <w:sz w:val="26"/>
                <w:szCs w:val="26"/>
                <w:u w:val="none"/>
                <w:lang w:val="en-US"/>
              </w:rPr>
              <w:t>0</w:t>
            </w:r>
            <w:r w:rsidR="00A16E5A">
              <w:rPr>
                <w:i w:val="0"/>
                <w:sz w:val="26"/>
                <w:szCs w:val="26"/>
                <w:u w:val="none"/>
              </w:rPr>
              <w:t>0 руб.</w:t>
            </w:r>
          </w:p>
          <w:p w:rsidR="00A16E5A" w:rsidRDefault="00A16E5A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(</w:t>
            </w:r>
            <w:r>
              <w:rPr>
                <w:sz w:val="26"/>
                <w:szCs w:val="26"/>
                <w:u w:val="none"/>
              </w:rPr>
              <w:t>комплект</w:t>
            </w:r>
            <w:r>
              <w:rPr>
                <w:i w:val="0"/>
                <w:sz w:val="26"/>
                <w:szCs w:val="26"/>
                <w:u w:val="none"/>
              </w:rPr>
              <w:t xml:space="preserve">) </w:t>
            </w:r>
          </w:p>
        </w:tc>
      </w:tr>
      <w:tr w:rsidR="00A16E5A" w:rsidTr="00A16E5A">
        <w:trPr>
          <w:trHeight w:val="738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ПОДБОР РЕГИСТРАЦИОННЫХ ЗНАКОВ ЖЕЛАЕМОЙ КОМБИНАЦИИ ЦИФР И БУКВ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A" w:rsidRDefault="00773060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4</w:t>
            </w:r>
            <w:r>
              <w:rPr>
                <w:i w:val="0"/>
                <w:sz w:val="26"/>
                <w:szCs w:val="26"/>
                <w:u w:val="none"/>
              </w:rPr>
              <w:t>2</w:t>
            </w:r>
            <w:r w:rsidR="007F5ECB">
              <w:rPr>
                <w:i w:val="0"/>
                <w:sz w:val="26"/>
                <w:szCs w:val="26"/>
                <w:u w:val="none"/>
                <w:lang w:val="en-US"/>
              </w:rPr>
              <w:t>0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A16E5A">
              <w:rPr>
                <w:i w:val="0"/>
                <w:sz w:val="26"/>
                <w:szCs w:val="26"/>
                <w:u w:val="none"/>
              </w:rPr>
              <w:t xml:space="preserve"> 00 коп.</w:t>
            </w:r>
          </w:p>
        </w:tc>
      </w:tr>
      <w:tr w:rsidR="00A16E5A" w:rsidTr="00A16E5A">
        <w:trPr>
          <w:trHeight w:val="951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rPr>
                <w:rFonts w:ascii="Bookman Old Style" w:hAnsi="Bookman Old Style"/>
                <w:b/>
                <w:sz w:val="6"/>
                <w:szCs w:val="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ИЗГОТОВЛЕНИЕ В ИНДИВИДУАЛЬНОМ ПОРЯДКЕ РЕГИСТРАЦИОННЫХ ЗНАКОВ С ЖЕЛАЕМОЙ КОМБИНАЦИЕЙ ЦИФР И БУКВ </w:t>
            </w:r>
          </w:p>
          <w:p w:rsidR="00A16E5A" w:rsidRDefault="00A16E5A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pStyle w:val="a3"/>
              <w:rPr>
                <w:i w:val="0"/>
                <w:sz w:val="26"/>
                <w:szCs w:val="26"/>
                <w:u w:val="none"/>
              </w:rPr>
            </w:pPr>
          </w:p>
          <w:p w:rsidR="00A16E5A" w:rsidRDefault="00773060" w:rsidP="00CC23AC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2520</w:t>
            </w:r>
            <w:bookmarkStart w:id="0" w:name="_GoBack"/>
            <w:bookmarkEnd w:id="0"/>
            <w:r w:rsidR="00A16E5A">
              <w:rPr>
                <w:i w:val="0"/>
                <w:sz w:val="26"/>
                <w:szCs w:val="26"/>
                <w:u w:val="none"/>
              </w:rPr>
              <w:t xml:space="preserve"> руб. 00 коп.</w:t>
            </w:r>
          </w:p>
        </w:tc>
      </w:tr>
      <w:tr w:rsidR="00A16E5A" w:rsidTr="00A16E5A">
        <w:trPr>
          <w:trHeight w:val="538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ВЫЕЗД СОТРУДНИКА ДЛЯ ОСМОТРА ТРАНСПОРТНЫХ </w:t>
            </w: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</w:rPr>
              <w:t>СРЕД-СТВ</w:t>
            </w:r>
            <w:proofErr w:type="gram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В ЦЕЛЯХ СОВЕРШЕНИЯ РЕГИСТРАЦИОННЫХ ДЕЙСТВИЙ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A" w:rsidRDefault="00662064" w:rsidP="007F5ECB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32</w:t>
            </w:r>
            <w:r w:rsidR="00A16E5A">
              <w:rPr>
                <w:i w:val="0"/>
                <w:sz w:val="26"/>
                <w:szCs w:val="26"/>
                <w:u w:val="none"/>
              </w:rPr>
              <w:t>р. 00 коп.</w:t>
            </w:r>
          </w:p>
        </w:tc>
      </w:tr>
      <w:tr w:rsidR="00A16E5A" w:rsidTr="00A16E5A">
        <w:trPr>
          <w:trHeight w:val="538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ПРЕДОСТАВЛЕНИЕ СПРАВКИ О НАЛИЧИИ ТРАНСПОРТНЫХ СРЕДСТВ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A" w:rsidRDefault="00662064" w:rsidP="007F5ECB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20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р. </w:t>
            </w:r>
            <w:r w:rsidR="00A16E5A">
              <w:rPr>
                <w:i w:val="0"/>
                <w:sz w:val="26"/>
                <w:szCs w:val="26"/>
                <w:u w:val="none"/>
                <w:lang w:val="en-US"/>
              </w:rPr>
              <w:t>00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 коп.</w:t>
            </w:r>
          </w:p>
        </w:tc>
      </w:tr>
    </w:tbl>
    <w:p w:rsidR="00A16E5A" w:rsidRDefault="00A16E5A" w:rsidP="00A16E5A">
      <w:pPr>
        <w:rPr>
          <w:sz w:val="26"/>
          <w:szCs w:val="26"/>
        </w:rPr>
      </w:pPr>
    </w:p>
    <w:p w:rsidR="00A16E5A" w:rsidRDefault="00A16E5A" w:rsidP="00A16E5A"/>
    <w:p w:rsidR="00E354A5" w:rsidRDefault="00E354A5"/>
    <w:sectPr w:rsidR="00E354A5" w:rsidSect="0083645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5A"/>
    <w:rsid w:val="002C67C1"/>
    <w:rsid w:val="00662064"/>
    <w:rsid w:val="006A3A51"/>
    <w:rsid w:val="00773060"/>
    <w:rsid w:val="007F5ECB"/>
    <w:rsid w:val="00836456"/>
    <w:rsid w:val="00A16E5A"/>
    <w:rsid w:val="00C13DBC"/>
    <w:rsid w:val="00CC23AC"/>
    <w:rsid w:val="00D62B21"/>
    <w:rsid w:val="00E354A5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E5A"/>
    <w:pPr>
      <w:jc w:val="center"/>
    </w:pPr>
    <w:rPr>
      <w:b/>
      <w:i/>
      <w:iCs/>
      <w:sz w:val="36"/>
      <w:szCs w:val="40"/>
      <w:u w:val="single"/>
    </w:rPr>
  </w:style>
  <w:style w:type="character" w:customStyle="1" w:styleId="a4">
    <w:name w:val="Название Знак"/>
    <w:basedOn w:val="a0"/>
    <w:link w:val="a3"/>
    <w:rsid w:val="00A16E5A"/>
    <w:rPr>
      <w:rFonts w:ascii="Times New Roman" w:eastAsia="Times New Roman" w:hAnsi="Times New Roman" w:cs="Times New Roman"/>
      <w:b/>
      <w:i/>
      <w:iCs/>
      <w:sz w:val="36"/>
      <w:szCs w:val="40"/>
      <w:u w:val="single"/>
      <w:lang w:eastAsia="ru-RU"/>
    </w:rPr>
  </w:style>
  <w:style w:type="paragraph" w:styleId="a5">
    <w:name w:val="Body Text"/>
    <w:basedOn w:val="a"/>
    <w:link w:val="a6"/>
    <w:unhideWhenUsed/>
    <w:rsid w:val="00A16E5A"/>
    <w:rPr>
      <w:b/>
      <w:sz w:val="26"/>
    </w:rPr>
  </w:style>
  <w:style w:type="character" w:customStyle="1" w:styleId="a6">
    <w:name w:val="Основной текст Знак"/>
    <w:basedOn w:val="a0"/>
    <w:link w:val="a5"/>
    <w:rsid w:val="00A16E5A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a7">
    <w:name w:val="Balloon Text"/>
    <w:basedOn w:val="a"/>
    <w:link w:val="a8"/>
    <w:unhideWhenUsed/>
    <w:rsid w:val="00A16E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6E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E5A"/>
    <w:pPr>
      <w:jc w:val="center"/>
    </w:pPr>
    <w:rPr>
      <w:b/>
      <w:i/>
      <w:iCs/>
      <w:sz w:val="36"/>
      <w:szCs w:val="40"/>
      <w:u w:val="single"/>
    </w:rPr>
  </w:style>
  <w:style w:type="character" w:customStyle="1" w:styleId="a4">
    <w:name w:val="Название Знак"/>
    <w:basedOn w:val="a0"/>
    <w:link w:val="a3"/>
    <w:rsid w:val="00A16E5A"/>
    <w:rPr>
      <w:rFonts w:ascii="Times New Roman" w:eastAsia="Times New Roman" w:hAnsi="Times New Roman" w:cs="Times New Roman"/>
      <w:b/>
      <w:i/>
      <w:iCs/>
      <w:sz w:val="36"/>
      <w:szCs w:val="40"/>
      <w:u w:val="single"/>
      <w:lang w:eastAsia="ru-RU"/>
    </w:rPr>
  </w:style>
  <w:style w:type="paragraph" w:styleId="a5">
    <w:name w:val="Body Text"/>
    <w:basedOn w:val="a"/>
    <w:link w:val="a6"/>
    <w:unhideWhenUsed/>
    <w:rsid w:val="00A16E5A"/>
    <w:rPr>
      <w:b/>
      <w:sz w:val="26"/>
    </w:rPr>
  </w:style>
  <w:style w:type="character" w:customStyle="1" w:styleId="a6">
    <w:name w:val="Основной текст Знак"/>
    <w:basedOn w:val="a0"/>
    <w:link w:val="a5"/>
    <w:rsid w:val="00A16E5A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a7">
    <w:name w:val="Balloon Text"/>
    <w:basedOn w:val="a"/>
    <w:link w:val="a8"/>
    <w:unhideWhenUsed/>
    <w:rsid w:val="00A16E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6E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2022-07-01T13:03:00Z</cp:lastPrinted>
  <dcterms:created xsi:type="dcterms:W3CDTF">2022-05-20T05:19:00Z</dcterms:created>
  <dcterms:modified xsi:type="dcterms:W3CDTF">2025-01-08T05:54:00Z</dcterms:modified>
</cp:coreProperties>
</file>