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BA" w:rsidRDefault="00294DBA" w:rsidP="00294DBA">
      <w:pPr>
        <w:spacing w:after="0"/>
        <w:jc w:val="center"/>
        <w:textAlignment w:val="baseline"/>
        <w:outlineLvl w:val="1"/>
        <w:rPr>
          <w:rFonts w:eastAsia="Times New Roman" w:cs="Times New Roman"/>
          <w:b/>
          <w:color w:val="0D1F30"/>
          <w:sz w:val="32"/>
          <w:szCs w:val="32"/>
          <w:lang w:eastAsia="ru-RU"/>
        </w:rPr>
      </w:pPr>
      <w:bookmarkStart w:id="0" w:name="_GoBack"/>
      <w:bookmarkEnd w:id="0"/>
      <w:r w:rsidRPr="00294DBA">
        <w:rPr>
          <w:rFonts w:eastAsia="Times New Roman" w:cs="Times New Roman"/>
          <w:b/>
          <w:color w:val="0D1F30"/>
          <w:sz w:val="32"/>
          <w:szCs w:val="32"/>
          <w:lang w:eastAsia="ru-RU"/>
        </w:rPr>
        <w:t>Порядок обращения граждан и юридических лиц</w:t>
      </w:r>
    </w:p>
    <w:p w:rsidR="00294DBA" w:rsidRDefault="00294DBA" w:rsidP="00294DBA">
      <w:pPr>
        <w:spacing w:after="0"/>
        <w:jc w:val="center"/>
        <w:textAlignment w:val="baseline"/>
        <w:outlineLvl w:val="1"/>
        <w:rPr>
          <w:rFonts w:eastAsia="Times New Roman" w:cs="Times New Roman"/>
          <w:b/>
          <w:color w:val="0D1F30"/>
          <w:sz w:val="32"/>
          <w:szCs w:val="32"/>
          <w:lang w:eastAsia="ru-RU"/>
        </w:rPr>
      </w:pPr>
      <w:r w:rsidRPr="00294DBA">
        <w:rPr>
          <w:rFonts w:eastAsia="Times New Roman" w:cs="Times New Roman"/>
          <w:b/>
          <w:color w:val="0D1F30"/>
          <w:sz w:val="32"/>
          <w:szCs w:val="32"/>
          <w:lang w:eastAsia="ru-RU"/>
        </w:rPr>
        <w:t xml:space="preserve"> в управление по труду, занятости и социальной защите </w:t>
      </w:r>
    </w:p>
    <w:p w:rsidR="00294DBA" w:rsidRPr="00294DBA" w:rsidRDefault="00294DBA" w:rsidP="00294DBA">
      <w:pPr>
        <w:spacing w:after="0"/>
        <w:jc w:val="center"/>
        <w:textAlignment w:val="baseline"/>
        <w:outlineLvl w:val="1"/>
        <w:rPr>
          <w:rFonts w:eastAsia="Times New Roman" w:cs="Times New Roman"/>
          <w:b/>
          <w:color w:val="0D1F30"/>
          <w:sz w:val="32"/>
          <w:szCs w:val="32"/>
          <w:lang w:eastAsia="ru-RU"/>
        </w:rPr>
      </w:pPr>
      <w:proofErr w:type="spellStart"/>
      <w:r w:rsidRPr="00294DBA">
        <w:rPr>
          <w:rFonts w:eastAsia="Times New Roman" w:cs="Times New Roman"/>
          <w:b/>
          <w:color w:val="0D1F30"/>
          <w:sz w:val="32"/>
          <w:szCs w:val="32"/>
          <w:lang w:eastAsia="ru-RU"/>
        </w:rPr>
        <w:t>Миорского</w:t>
      </w:r>
      <w:proofErr w:type="spellEnd"/>
      <w:r w:rsidRPr="00294DBA">
        <w:rPr>
          <w:rFonts w:eastAsia="Times New Roman" w:cs="Times New Roman"/>
          <w:b/>
          <w:color w:val="0D1F30"/>
          <w:sz w:val="32"/>
          <w:szCs w:val="32"/>
          <w:lang w:eastAsia="ru-RU"/>
        </w:rPr>
        <w:t xml:space="preserve"> районного исполнительного комитета</w:t>
      </w:r>
    </w:p>
    <w:p w:rsidR="00294DBA" w:rsidRDefault="00294DBA" w:rsidP="00294DB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</w:pPr>
    </w:p>
    <w:p w:rsidR="00294DBA" w:rsidRPr="00294DBA" w:rsidRDefault="00294DBA" w:rsidP="00294DB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4DBA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Письменные обращения</w:t>
      </w:r>
      <w:r w:rsidRPr="00294DBA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направляются в </w:t>
      </w:r>
      <w:r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управление по труду, занятости и социально-трудовых отношений </w:t>
      </w:r>
      <w:proofErr w:type="spellStart"/>
      <w:r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Миорского</w:t>
      </w:r>
      <w:proofErr w:type="spellEnd"/>
      <w:r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районного исполнительного комитета </w:t>
      </w:r>
      <w:r w:rsidRPr="00294DBA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по адресу: </w:t>
      </w:r>
      <w:r w:rsidRPr="00294DBA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211287, Витебская обл., г. Миоры, ул. </w:t>
      </w:r>
      <w:r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Коммунистическая, 8</w:t>
      </w:r>
    </w:p>
    <w:p w:rsidR="00294DBA" w:rsidRDefault="00294DBA" w:rsidP="00294DB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294DBA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Электронные обращения</w:t>
      </w:r>
      <w:r w:rsidRPr="00294DBA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подаются посредством государственной единой (интегрированной) республиканской информационной системы учета и обработки обращений граждан и юридических лиц (сайт </w:t>
      </w:r>
      <w:proofErr w:type="spellStart"/>
      <w:r w:rsidR="008167EE" w:rsidRPr="00294DBA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fldChar w:fldCharType="begin"/>
      </w:r>
      <w:r w:rsidRPr="00294DBA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instrText xml:space="preserve"> HYPERLINK "https://xn--80abnmycp7evc.xn--90ais/" </w:instrText>
      </w:r>
      <w:r w:rsidR="008167EE" w:rsidRPr="00294DBA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fldChar w:fldCharType="separate"/>
      </w:r>
      <w:r w:rsidRPr="00294DBA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u w:val="single"/>
          <w:lang w:eastAsia="ru-RU"/>
        </w:rPr>
        <w:t>обращения</w:t>
      </w:r>
      <w:proofErr w:type="gramStart"/>
      <w:r w:rsidRPr="00294DBA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u w:val="single"/>
          <w:lang w:eastAsia="ru-RU"/>
        </w:rPr>
        <w:t>.б</w:t>
      </w:r>
      <w:proofErr w:type="gramEnd"/>
      <w:r w:rsidRPr="00294DBA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u w:val="single"/>
          <w:lang w:eastAsia="ru-RU"/>
        </w:rPr>
        <w:t>ел</w:t>
      </w:r>
      <w:proofErr w:type="spellEnd"/>
      <w:r w:rsidR="008167EE" w:rsidRPr="00294DBA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fldChar w:fldCharType="end"/>
      </w:r>
      <w:r w:rsidRPr="00294DBA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).</w:t>
      </w:r>
    </w:p>
    <w:p w:rsidR="00294DBA" w:rsidRDefault="00294DBA" w:rsidP="00294DB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</w:p>
    <w:p w:rsidR="00294DBA" w:rsidRPr="00294DBA" w:rsidRDefault="008167EE" w:rsidP="00294DBA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8167EE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294DBA" w:rsidRPr="00294DBA" w:rsidRDefault="00294DBA" w:rsidP="00294DBA">
      <w:pPr>
        <w:spacing w:after="0" w:line="390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B1B1B"/>
          <w:szCs w:val="28"/>
          <w:lang w:eastAsia="ru-RU"/>
        </w:rPr>
      </w:pPr>
      <w:r w:rsidRPr="00294DBA">
        <w:rPr>
          <w:rFonts w:eastAsia="Times New Roman" w:cs="Times New Roman"/>
          <w:b/>
          <w:bCs/>
          <w:color w:val="1B1B1B"/>
          <w:szCs w:val="28"/>
          <w:lang w:eastAsia="ru-RU"/>
        </w:rPr>
        <w:t>Права заявителей</w:t>
      </w:r>
    </w:p>
    <w:p w:rsidR="00294DBA" w:rsidRPr="00294DBA" w:rsidRDefault="00294DBA" w:rsidP="00294DBA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подавать обращения, излагать доводы должностному лицу, проводящему личный прием;</w:t>
      </w:r>
    </w:p>
    <w:p w:rsidR="00294DBA" w:rsidRPr="00294DBA" w:rsidRDefault="00294DBA" w:rsidP="00294DBA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:rsidR="00294DBA" w:rsidRPr="00294DBA" w:rsidRDefault="00294DBA" w:rsidP="00294DBA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proofErr w:type="gramStart"/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  <w:proofErr w:type="gramEnd"/>
    </w:p>
    <w:p w:rsidR="00294DBA" w:rsidRPr="00294DBA" w:rsidRDefault="00294DBA" w:rsidP="00294DBA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отозвать свое обращение до рассмотрения его по существу;</w:t>
      </w:r>
    </w:p>
    <w:p w:rsidR="00294DBA" w:rsidRDefault="00294DBA" w:rsidP="00294DBA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получать ответы (уведомления) на обращения;</w:t>
      </w:r>
    </w:p>
    <w:p w:rsidR="00294DBA" w:rsidRPr="00294DBA" w:rsidRDefault="00294DBA" w:rsidP="00294DBA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294DBA" w:rsidRPr="00294DBA" w:rsidRDefault="00294DBA" w:rsidP="00294DBA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применять технические средства (аудио</w:t>
      </w:r>
      <w:r>
        <w:rPr>
          <w:rFonts w:eastAsia="Times New Roman" w:cs="Times New Roman"/>
          <w:color w:val="1B1B1B"/>
          <w:spacing w:val="1"/>
          <w:szCs w:val="28"/>
          <w:lang w:eastAsia="ru-RU"/>
        </w:rPr>
        <w:t xml:space="preserve"> </w:t>
      </w: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и видеозапись, кино</w:t>
      </w:r>
      <w:r>
        <w:rPr>
          <w:rFonts w:eastAsia="Times New Roman" w:cs="Times New Roman"/>
          <w:color w:val="1B1B1B"/>
          <w:spacing w:val="1"/>
          <w:szCs w:val="28"/>
          <w:lang w:eastAsia="ru-RU"/>
        </w:rPr>
        <w:t xml:space="preserve"> </w:t>
      </w: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и фотосъемку) с согласия должностного лица, проводящего личный прием;</w:t>
      </w:r>
    </w:p>
    <w:p w:rsidR="00294DBA" w:rsidRPr="00294DBA" w:rsidRDefault="00294DBA" w:rsidP="00294DBA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осуществлять иные права, предусмотренные Законом Республики Беларусь от 18 июля 2011 г. № 300-З ”Об обращениях граждан и юридических лиц</w:t>
      </w:r>
      <w:proofErr w:type="gramStart"/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“(</w:t>
      </w:r>
      <w:proofErr w:type="gramEnd"/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далее – Закон) и иными актами законодательства.</w:t>
      </w:r>
    </w:p>
    <w:p w:rsidR="00294DBA" w:rsidRPr="00294DBA" w:rsidRDefault="008167EE" w:rsidP="00294DBA">
      <w:pPr>
        <w:spacing w:before="240" w:after="240"/>
        <w:jc w:val="center"/>
        <w:textAlignment w:val="baseline"/>
        <w:rPr>
          <w:rFonts w:ascii="Arial" w:eastAsia="Times New Roman" w:hAnsi="Arial" w:cs="Arial"/>
          <w:color w:val="1B1B1B"/>
          <w:spacing w:val="1"/>
          <w:szCs w:val="28"/>
          <w:lang w:eastAsia="ru-RU"/>
        </w:rPr>
      </w:pPr>
      <w:r w:rsidRPr="008167EE">
        <w:rPr>
          <w:rFonts w:ascii="Arial" w:eastAsia="Times New Roman" w:hAnsi="Arial" w:cs="Arial"/>
          <w:color w:val="1B1B1B"/>
          <w:spacing w:val="1"/>
          <w:szCs w:val="28"/>
          <w:lang w:eastAsia="ru-RU"/>
        </w:rPr>
        <w:pict>
          <v:rect id="_x0000_i1026" style="width:0;height:0" o:hralign="center" o:hrstd="t" o:hr="t" fillcolor="#a0a0a0" stroked="f"/>
        </w:pict>
      </w:r>
      <w:r w:rsidR="00294DBA" w:rsidRPr="00294DBA">
        <w:rPr>
          <w:rFonts w:eastAsia="Times New Roman" w:cs="Times New Roman"/>
          <w:b/>
          <w:bCs/>
          <w:color w:val="1B1B1B"/>
          <w:szCs w:val="28"/>
          <w:lang w:eastAsia="ru-RU"/>
        </w:rPr>
        <w:t>Обязанности заявителей</w:t>
      </w:r>
    </w:p>
    <w:p w:rsidR="00294DBA" w:rsidRPr="00294DBA" w:rsidRDefault="00294DBA" w:rsidP="00294DBA">
      <w:pPr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соблюдать требования Закона;</w:t>
      </w:r>
    </w:p>
    <w:p w:rsidR="00294DBA" w:rsidRPr="00294DBA" w:rsidRDefault="00294DBA" w:rsidP="00294DBA">
      <w:pPr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подавать обращения в организации, индивидуальным предпринимателям в соответствии с их компетенцией;</w:t>
      </w:r>
    </w:p>
    <w:p w:rsidR="00294DBA" w:rsidRPr="00294DBA" w:rsidRDefault="00294DBA" w:rsidP="00294DBA">
      <w:pPr>
        <w:numPr>
          <w:ilvl w:val="0"/>
          <w:numId w:val="2"/>
        </w:numPr>
        <w:tabs>
          <w:tab w:val="left" w:pos="0"/>
        </w:tabs>
        <w:spacing w:after="0"/>
        <w:ind w:left="0" w:firstLine="36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294DBA" w:rsidRPr="00294DBA" w:rsidRDefault="00294DBA" w:rsidP="00294DBA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294DBA" w:rsidRPr="00294DBA" w:rsidRDefault="00294DBA" w:rsidP="00294DBA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36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исполнять иные обязанности, предусмотренные Законом и иными законодательными актами.</w:t>
      </w:r>
    </w:p>
    <w:p w:rsidR="00294DBA" w:rsidRPr="00294DBA" w:rsidRDefault="008167EE" w:rsidP="00294DBA">
      <w:p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8167EE">
        <w:rPr>
          <w:rFonts w:eastAsia="Times New Roman" w:cs="Times New Roman"/>
          <w:color w:val="1B1B1B"/>
          <w:spacing w:val="1"/>
          <w:szCs w:val="28"/>
          <w:lang w:eastAsia="ru-RU"/>
        </w:rPr>
        <w:lastRenderedPageBreak/>
        <w:pict>
          <v:rect id="_x0000_i1027" style="width:0;height:0" o:hralign="center" o:hrstd="t" o:hr="t" fillcolor="#a0a0a0" stroked="f"/>
        </w:pict>
      </w:r>
    </w:p>
    <w:p w:rsidR="00294DBA" w:rsidRPr="00294DBA" w:rsidRDefault="00294DBA" w:rsidP="00294DBA">
      <w:pPr>
        <w:spacing w:after="0"/>
        <w:jc w:val="center"/>
        <w:textAlignment w:val="baseline"/>
        <w:outlineLvl w:val="2"/>
        <w:rPr>
          <w:rFonts w:eastAsia="Times New Roman" w:cs="Times New Roman"/>
          <w:b/>
          <w:bCs/>
          <w:color w:val="1B1B1B"/>
          <w:szCs w:val="28"/>
          <w:lang w:eastAsia="ru-RU"/>
        </w:rPr>
      </w:pPr>
      <w:r w:rsidRPr="00294DBA">
        <w:rPr>
          <w:rFonts w:eastAsia="Times New Roman" w:cs="Times New Roman"/>
          <w:b/>
          <w:bCs/>
          <w:color w:val="1B1B1B"/>
          <w:szCs w:val="28"/>
          <w:lang w:eastAsia="ru-RU"/>
        </w:rPr>
        <w:t>Требования, предъявляемые к обращениям</w:t>
      </w:r>
    </w:p>
    <w:p w:rsidR="00294DBA" w:rsidRPr="00294DBA" w:rsidRDefault="00294DBA" w:rsidP="00294DBA">
      <w:p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1. Обращения излагаются на белорусском или русском языке.</w:t>
      </w:r>
    </w:p>
    <w:p w:rsidR="00294DBA" w:rsidRPr="00294DBA" w:rsidRDefault="00294DBA" w:rsidP="00294DBA">
      <w:p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2. Письменные обращения граждан должны содержать:</w:t>
      </w:r>
    </w:p>
    <w:p w:rsidR="00294DBA" w:rsidRPr="00294DBA" w:rsidRDefault="00294DBA" w:rsidP="00294DBA">
      <w:pPr>
        <w:numPr>
          <w:ilvl w:val="0"/>
          <w:numId w:val="3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proofErr w:type="gramStart"/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294DBA" w:rsidRPr="00294DBA" w:rsidRDefault="00294DBA" w:rsidP="00294DBA">
      <w:pPr>
        <w:numPr>
          <w:ilvl w:val="0"/>
          <w:numId w:val="3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294DBA" w:rsidRPr="00294DBA" w:rsidRDefault="00294DBA" w:rsidP="00294DBA">
      <w:pPr>
        <w:numPr>
          <w:ilvl w:val="0"/>
          <w:numId w:val="3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изложение сути обращения;</w:t>
      </w:r>
    </w:p>
    <w:p w:rsidR="00294DBA" w:rsidRPr="00294DBA" w:rsidRDefault="00294DBA" w:rsidP="00294DBA">
      <w:pPr>
        <w:numPr>
          <w:ilvl w:val="0"/>
          <w:numId w:val="3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личную подпись гражданина (граждан).</w:t>
      </w:r>
    </w:p>
    <w:p w:rsidR="00294DBA" w:rsidRPr="00294DBA" w:rsidRDefault="00294DBA" w:rsidP="00294DBA">
      <w:p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3. Письменные обращения юридических лиц должны содержать:</w:t>
      </w:r>
    </w:p>
    <w:p w:rsidR="00294DBA" w:rsidRPr="00294DBA" w:rsidRDefault="00294DBA" w:rsidP="00294DBA">
      <w:pPr>
        <w:numPr>
          <w:ilvl w:val="0"/>
          <w:numId w:val="4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proofErr w:type="gramStart"/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294DBA" w:rsidRPr="00294DBA" w:rsidRDefault="00294DBA" w:rsidP="00294DBA">
      <w:pPr>
        <w:numPr>
          <w:ilvl w:val="0"/>
          <w:numId w:val="4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полное наименование юридического лица и его место нахождения;</w:t>
      </w:r>
    </w:p>
    <w:p w:rsidR="00294DBA" w:rsidRPr="00294DBA" w:rsidRDefault="00294DBA" w:rsidP="00294DBA">
      <w:pPr>
        <w:numPr>
          <w:ilvl w:val="0"/>
          <w:numId w:val="4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изложение сути обращения;</w:t>
      </w:r>
    </w:p>
    <w:p w:rsidR="00294DBA" w:rsidRPr="00294DBA" w:rsidRDefault="00294DBA" w:rsidP="00294DBA">
      <w:pPr>
        <w:numPr>
          <w:ilvl w:val="0"/>
          <w:numId w:val="4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294DBA" w:rsidRPr="00294DBA" w:rsidRDefault="00294DBA" w:rsidP="00294DBA">
      <w:pPr>
        <w:numPr>
          <w:ilvl w:val="0"/>
          <w:numId w:val="4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личную подпись руководителя или лица, уполномоченного в установленном порядке подписывать обращения.</w:t>
      </w:r>
    </w:p>
    <w:p w:rsidR="00294DBA" w:rsidRPr="00294DBA" w:rsidRDefault="00294DBA" w:rsidP="00294DBA">
      <w:p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4. 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294DBA" w:rsidRPr="00294DBA" w:rsidRDefault="00294DBA" w:rsidP="00294DBA">
      <w:p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294DBA" w:rsidRPr="00294DBA" w:rsidRDefault="00294DBA" w:rsidP="00294DBA">
      <w:p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294DBA" w:rsidRPr="00294DBA" w:rsidRDefault="00294DBA" w:rsidP="00294DBA">
      <w:p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294DBA" w:rsidRPr="00294DBA" w:rsidRDefault="008167EE" w:rsidP="00294DBA">
      <w:pPr>
        <w:spacing w:before="240" w:after="240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8167EE">
        <w:rPr>
          <w:rFonts w:eastAsia="Times New Roman" w:cs="Times New Roman"/>
          <w:color w:val="1B1B1B"/>
          <w:spacing w:val="1"/>
          <w:szCs w:val="28"/>
          <w:lang w:eastAsia="ru-RU"/>
        </w:rPr>
        <w:pict>
          <v:rect id="_x0000_i1028" style="width:0;height:0" o:hralign="center" o:hrstd="t" o:hr="t" fillcolor="#a0a0a0" stroked="f"/>
        </w:pict>
      </w:r>
    </w:p>
    <w:p w:rsidR="00294DBA" w:rsidRPr="00294DBA" w:rsidRDefault="00294DBA" w:rsidP="00294DBA">
      <w:pPr>
        <w:spacing w:after="0" w:line="390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B1B1B"/>
          <w:szCs w:val="28"/>
          <w:lang w:eastAsia="ru-RU"/>
        </w:rPr>
      </w:pPr>
      <w:r w:rsidRPr="00294DBA">
        <w:rPr>
          <w:rFonts w:eastAsia="Times New Roman" w:cs="Times New Roman"/>
          <w:b/>
          <w:bCs/>
          <w:color w:val="1B1B1B"/>
          <w:szCs w:val="28"/>
          <w:lang w:eastAsia="ru-RU"/>
        </w:rPr>
        <w:t>Оставление обращений без рассмотрения по существу</w:t>
      </w:r>
    </w:p>
    <w:p w:rsidR="00294DBA" w:rsidRPr="00294DBA" w:rsidRDefault="00294DBA" w:rsidP="00294DBA">
      <w:p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1. Письменные обращения могут быть оставлены без рассмотрения по существу, если:</w:t>
      </w:r>
    </w:p>
    <w:p w:rsidR="00294DBA" w:rsidRPr="00294DBA" w:rsidRDefault="00294DBA" w:rsidP="00294DBA">
      <w:pPr>
        <w:numPr>
          <w:ilvl w:val="0"/>
          <w:numId w:val="5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обращения не соответствуют требованиям, установленным пунктами 1 6 статьи 12 Закона;</w:t>
      </w:r>
    </w:p>
    <w:p w:rsidR="00294DBA" w:rsidRPr="00294DBA" w:rsidRDefault="00294DBA" w:rsidP="00294DBA">
      <w:pPr>
        <w:numPr>
          <w:ilvl w:val="0"/>
          <w:numId w:val="5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 xml:space="preserve"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</w:t>
      </w: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lastRenderedPageBreak/>
        <w:t>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294DBA" w:rsidRPr="00294DBA" w:rsidRDefault="00294DBA" w:rsidP="00294DBA">
      <w:pPr>
        <w:numPr>
          <w:ilvl w:val="0"/>
          <w:numId w:val="5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 xml:space="preserve">обращения содержат вопросы, решение которых не относится к компетенции организации, в которую они поступили, в том </w:t>
      </w:r>
      <w:proofErr w:type="gramStart"/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числе</w:t>
      </w:r>
      <w:proofErr w:type="gramEnd"/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 xml:space="preserve">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294DBA" w:rsidRPr="00294DBA" w:rsidRDefault="00294DBA" w:rsidP="00294DBA">
      <w:pPr>
        <w:numPr>
          <w:ilvl w:val="0"/>
          <w:numId w:val="5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пропущен без уважительной причины срок подачи жалобы;</w:t>
      </w:r>
    </w:p>
    <w:p w:rsidR="00294DBA" w:rsidRPr="00294DBA" w:rsidRDefault="00294DBA" w:rsidP="00294DBA">
      <w:pPr>
        <w:numPr>
          <w:ilvl w:val="0"/>
          <w:numId w:val="5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294DBA" w:rsidRPr="00294DBA" w:rsidRDefault="00294DBA" w:rsidP="00294DBA">
      <w:pPr>
        <w:numPr>
          <w:ilvl w:val="0"/>
          <w:numId w:val="5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с заявителем прекращена переписка по изложенным в обращении вопросам;</w:t>
      </w:r>
    </w:p>
    <w:p w:rsidR="00294DBA" w:rsidRPr="00294DBA" w:rsidRDefault="00294DBA" w:rsidP="00294DBA">
      <w:pPr>
        <w:numPr>
          <w:ilvl w:val="0"/>
          <w:numId w:val="5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294DBA" w:rsidRPr="00294DBA" w:rsidRDefault="00294DBA" w:rsidP="00294DBA">
      <w:p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2. Устные обращения могут быть оставлены без рассмотрения по существу, если:</w:t>
      </w:r>
    </w:p>
    <w:p w:rsidR="00294DBA" w:rsidRPr="00294DBA" w:rsidRDefault="00294DBA" w:rsidP="00294DBA">
      <w:pPr>
        <w:numPr>
          <w:ilvl w:val="0"/>
          <w:numId w:val="6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294DBA" w:rsidRPr="00294DBA" w:rsidRDefault="00294DBA" w:rsidP="00294DBA">
      <w:pPr>
        <w:numPr>
          <w:ilvl w:val="0"/>
          <w:numId w:val="6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294DBA" w:rsidRPr="00294DBA" w:rsidRDefault="00294DBA" w:rsidP="00294DBA">
      <w:pPr>
        <w:numPr>
          <w:ilvl w:val="0"/>
          <w:numId w:val="6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294DBA" w:rsidRPr="00294DBA" w:rsidRDefault="00294DBA" w:rsidP="00294DBA">
      <w:pPr>
        <w:numPr>
          <w:ilvl w:val="0"/>
          <w:numId w:val="6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заявитель в ходе личного приема допускает употребление нецензурных либо оскорбительных слов или выражений;</w:t>
      </w:r>
    </w:p>
    <w:p w:rsidR="00294DBA" w:rsidRPr="00294DBA" w:rsidRDefault="00294DBA" w:rsidP="00294DBA">
      <w:pPr>
        <w:numPr>
          <w:ilvl w:val="0"/>
          <w:numId w:val="6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заявитель применяет технические средства (</w:t>
      </w:r>
      <w:proofErr w:type="spellStart"/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аудиои</w:t>
      </w:r>
      <w:proofErr w:type="spellEnd"/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 xml:space="preserve"> видеозапись, </w:t>
      </w:r>
      <w:proofErr w:type="spellStart"/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кинои</w:t>
      </w:r>
      <w:proofErr w:type="spellEnd"/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 xml:space="preserve"> фотосъемку) без согласия должностного лица, проводящего личный прием, и отказывается остановить их применение;</w:t>
      </w:r>
    </w:p>
    <w:p w:rsidR="00294DBA" w:rsidRPr="00294DBA" w:rsidRDefault="00294DBA" w:rsidP="00294DBA">
      <w:pPr>
        <w:numPr>
          <w:ilvl w:val="0"/>
          <w:numId w:val="6"/>
        </w:num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294DBA" w:rsidRPr="00294DBA" w:rsidRDefault="008167EE" w:rsidP="00294DBA">
      <w:p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8167EE">
        <w:rPr>
          <w:rFonts w:eastAsia="Times New Roman" w:cs="Times New Roman"/>
          <w:color w:val="1B1B1B"/>
          <w:spacing w:val="1"/>
          <w:szCs w:val="28"/>
          <w:lang w:eastAsia="ru-RU"/>
        </w:rPr>
        <w:pict>
          <v:rect id="_x0000_i1029" style="width:0;height:0" o:hralign="center" o:hrstd="t" o:hr="t" fillcolor="#a0a0a0" stroked="f"/>
        </w:pict>
      </w:r>
    </w:p>
    <w:p w:rsidR="00294DBA" w:rsidRDefault="00294DBA" w:rsidP="00294DBA">
      <w:pPr>
        <w:spacing w:after="0"/>
        <w:jc w:val="center"/>
        <w:textAlignment w:val="baseline"/>
        <w:outlineLvl w:val="2"/>
        <w:rPr>
          <w:rFonts w:eastAsia="Times New Roman" w:cs="Times New Roman"/>
          <w:b/>
          <w:bCs/>
          <w:color w:val="1B1B1B"/>
          <w:szCs w:val="28"/>
          <w:lang w:eastAsia="ru-RU"/>
        </w:rPr>
      </w:pPr>
    </w:p>
    <w:p w:rsidR="00294DBA" w:rsidRPr="00294DBA" w:rsidRDefault="00294DBA" w:rsidP="00294DBA">
      <w:pPr>
        <w:spacing w:after="0"/>
        <w:jc w:val="center"/>
        <w:textAlignment w:val="baseline"/>
        <w:outlineLvl w:val="2"/>
        <w:rPr>
          <w:rFonts w:eastAsia="Times New Roman" w:cs="Times New Roman"/>
          <w:b/>
          <w:bCs/>
          <w:color w:val="1B1B1B"/>
          <w:szCs w:val="28"/>
          <w:lang w:eastAsia="ru-RU"/>
        </w:rPr>
      </w:pPr>
      <w:r w:rsidRPr="00294DBA">
        <w:rPr>
          <w:rFonts w:eastAsia="Times New Roman" w:cs="Times New Roman"/>
          <w:b/>
          <w:bCs/>
          <w:color w:val="1B1B1B"/>
          <w:szCs w:val="28"/>
          <w:lang w:eastAsia="ru-RU"/>
        </w:rPr>
        <w:t>Отзыв обращения</w:t>
      </w:r>
    </w:p>
    <w:p w:rsidR="00294DBA" w:rsidRPr="00294DBA" w:rsidRDefault="00294DBA" w:rsidP="00294DBA">
      <w:pPr>
        <w:spacing w:after="0"/>
        <w:ind w:firstLine="709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:rsidR="00294DBA" w:rsidRPr="00294DBA" w:rsidRDefault="00294DBA" w:rsidP="00294DBA">
      <w:pPr>
        <w:spacing w:after="0"/>
        <w:ind w:firstLine="709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:rsidR="00294DBA" w:rsidRDefault="00294DBA" w:rsidP="00294DBA">
      <w:pPr>
        <w:spacing w:after="0"/>
        <w:ind w:firstLine="709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Заявителю возвращаются оригиналы документов, приложенных к обращению.</w:t>
      </w:r>
    </w:p>
    <w:p w:rsidR="00294DBA" w:rsidRPr="00294DBA" w:rsidRDefault="00294DBA" w:rsidP="00294DBA">
      <w:pPr>
        <w:spacing w:after="0"/>
        <w:ind w:firstLine="709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</w:p>
    <w:p w:rsidR="00294DBA" w:rsidRPr="00294DBA" w:rsidRDefault="008167EE" w:rsidP="00294DBA">
      <w:pPr>
        <w:spacing w:after="0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8167EE">
        <w:rPr>
          <w:rFonts w:eastAsia="Times New Roman" w:cs="Times New Roman"/>
          <w:color w:val="1B1B1B"/>
          <w:spacing w:val="1"/>
          <w:szCs w:val="28"/>
          <w:lang w:eastAsia="ru-RU"/>
        </w:rPr>
        <w:lastRenderedPageBreak/>
        <w:pict>
          <v:rect id="_x0000_i1030" style="width:0;height:0" o:hralign="center" o:hrstd="t" o:hr="t" fillcolor="#a0a0a0" stroked="f"/>
        </w:pict>
      </w:r>
    </w:p>
    <w:p w:rsidR="00294DBA" w:rsidRDefault="00294DBA" w:rsidP="00294DBA">
      <w:pPr>
        <w:spacing w:after="0"/>
        <w:jc w:val="both"/>
        <w:textAlignment w:val="baseline"/>
        <w:outlineLvl w:val="2"/>
        <w:rPr>
          <w:rFonts w:eastAsia="Times New Roman" w:cs="Times New Roman"/>
          <w:b/>
          <w:bCs/>
          <w:color w:val="1B1B1B"/>
          <w:szCs w:val="28"/>
          <w:lang w:eastAsia="ru-RU"/>
        </w:rPr>
      </w:pPr>
    </w:p>
    <w:p w:rsidR="00294DBA" w:rsidRDefault="00294DBA" w:rsidP="00294DBA">
      <w:pPr>
        <w:spacing w:after="0"/>
        <w:jc w:val="center"/>
        <w:textAlignment w:val="baseline"/>
        <w:outlineLvl w:val="2"/>
        <w:rPr>
          <w:rFonts w:eastAsia="Times New Roman" w:cs="Times New Roman"/>
          <w:b/>
          <w:bCs/>
          <w:color w:val="1B1B1B"/>
          <w:szCs w:val="28"/>
          <w:lang w:eastAsia="ru-RU"/>
        </w:rPr>
      </w:pPr>
      <w:r w:rsidRPr="00294DBA">
        <w:rPr>
          <w:rFonts w:eastAsia="Times New Roman" w:cs="Times New Roman"/>
          <w:b/>
          <w:bCs/>
          <w:color w:val="1B1B1B"/>
          <w:szCs w:val="28"/>
          <w:lang w:eastAsia="ru-RU"/>
        </w:rPr>
        <w:t>Обжалование ответов на обращения</w:t>
      </w:r>
    </w:p>
    <w:p w:rsidR="00294DBA" w:rsidRPr="00294DBA" w:rsidRDefault="00294DBA" w:rsidP="00294DBA">
      <w:pPr>
        <w:spacing w:after="0"/>
        <w:jc w:val="center"/>
        <w:textAlignment w:val="baseline"/>
        <w:outlineLvl w:val="2"/>
        <w:rPr>
          <w:rFonts w:eastAsia="Times New Roman" w:cs="Times New Roman"/>
          <w:b/>
          <w:bCs/>
          <w:color w:val="1B1B1B"/>
          <w:szCs w:val="28"/>
          <w:lang w:eastAsia="ru-RU"/>
        </w:rPr>
      </w:pPr>
    </w:p>
    <w:p w:rsidR="00294DBA" w:rsidRPr="00294DBA" w:rsidRDefault="00294DBA" w:rsidP="00294DBA">
      <w:pPr>
        <w:spacing w:after="0"/>
        <w:ind w:firstLine="709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294DBA" w:rsidRPr="00294DBA" w:rsidRDefault="00294DBA" w:rsidP="00294DBA">
      <w:pPr>
        <w:spacing w:after="0"/>
        <w:ind w:firstLine="709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294DBA" w:rsidRPr="00294DBA" w:rsidRDefault="00294DBA" w:rsidP="00294DBA">
      <w:pPr>
        <w:spacing w:after="0"/>
        <w:ind w:firstLine="709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294DBA" w:rsidRPr="00294DBA" w:rsidRDefault="00294DBA" w:rsidP="00294DBA">
      <w:pPr>
        <w:spacing w:after="0"/>
        <w:ind w:firstLine="709"/>
        <w:jc w:val="both"/>
        <w:textAlignment w:val="baseline"/>
        <w:rPr>
          <w:rFonts w:eastAsia="Times New Roman" w:cs="Times New Roman"/>
          <w:color w:val="1B1B1B"/>
          <w:spacing w:val="1"/>
          <w:szCs w:val="28"/>
          <w:lang w:eastAsia="ru-RU"/>
        </w:rPr>
      </w:pPr>
      <w:r w:rsidRPr="00294DBA">
        <w:rPr>
          <w:rFonts w:eastAsia="Times New Roman" w:cs="Times New Roman"/>
          <w:color w:val="1B1B1B"/>
          <w:spacing w:val="1"/>
          <w:szCs w:val="28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F12C76" w:rsidRPr="00294DBA" w:rsidRDefault="00F12C76" w:rsidP="00294DBA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294DBA" w:rsidSect="00294DBA">
      <w:pgSz w:w="11906" w:h="16838" w:code="9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B99"/>
    <w:multiLevelType w:val="multilevel"/>
    <w:tmpl w:val="DD8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46677"/>
    <w:multiLevelType w:val="multilevel"/>
    <w:tmpl w:val="42B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A2201"/>
    <w:multiLevelType w:val="multilevel"/>
    <w:tmpl w:val="846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C1005"/>
    <w:multiLevelType w:val="multilevel"/>
    <w:tmpl w:val="A3CE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5B4B4D"/>
    <w:multiLevelType w:val="multilevel"/>
    <w:tmpl w:val="FE82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E2534"/>
    <w:multiLevelType w:val="multilevel"/>
    <w:tmpl w:val="CF7A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DBA"/>
    <w:rsid w:val="00294DBA"/>
    <w:rsid w:val="00612592"/>
    <w:rsid w:val="006C0B77"/>
    <w:rsid w:val="008167EE"/>
    <w:rsid w:val="008242FF"/>
    <w:rsid w:val="008501E8"/>
    <w:rsid w:val="00870751"/>
    <w:rsid w:val="00922C48"/>
    <w:rsid w:val="00B915B7"/>
    <w:rsid w:val="00EA59DF"/>
    <w:rsid w:val="00EE4070"/>
    <w:rsid w:val="00F12C76"/>
    <w:rsid w:val="00F5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94DB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4DB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4D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4DB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DBA"/>
    <w:rPr>
      <w:b/>
      <w:bCs/>
    </w:rPr>
  </w:style>
  <w:style w:type="character" w:styleId="a5">
    <w:name w:val="Hyperlink"/>
    <w:basedOn w:val="a0"/>
    <w:uiPriority w:val="99"/>
    <w:semiHidden/>
    <w:unhideWhenUsed/>
    <w:rsid w:val="00294D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6812</Characters>
  <Application>Microsoft Office Word</Application>
  <DocSecurity>0</DocSecurity>
  <Lines>56</Lines>
  <Paragraphs>15</Paragraphs>
  <ScaleCrop>false</ScaleCrop>
  <Company>UTZSZ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2025-09-25T10:05:00Z</dcterms:created>
  <dcterms:modified xsi:type="dcterms:W3CDTF">2025-09-25T10:05:00Z</dcterms:modified>
</cp:coreProperties>
</file>