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76" w:rsidRPr="00593416" w:rsidRDefault="00DC3C76" w:rsidP="00DC3C76">
      <w:pPr>
        <w:ind w:firstLine="708"/>
        <w:jc w:val="both"/>
        <w:rPr>
          <w:sz w:val="30"/>
          <w:szCs w:val="30"/>
        </w:rPr>
      </w:pPr>
      <w:r w:rsidRPr="00593416">
        <w:rPr>
          <w:sz w:val="30"/>
          <w:szCs w:val="30"/>
        </w:rPr>
        <w:t>С</w:t>
      </w:r>
      <w:r>
        <w:rPr>
          <w:b/>
          <w:sz w:val="30"/>
          <w:szCs w:val="30"/>
          <w:u w:val="single"/>
        </w:rPr>
        <w:t xml:space="preserve"> 01 марта 2025</w:t>
      </w:r>
      <w:r w:rsidRPr="00593416">
        <w:rPr>
          <w:b/>
          <w:sz w:val="30"/>
          <w:szCs w:val="30"/>
          <w:u w:val="single"/>
        </w:rPr>
        <w:t xml:space="preserve"> года</w:t>
      </w:r>
      <w:r w:rsidRPr="00593416">
        <w:rPr>
          <w:sz w:val="30"/>
          <w:szCs w:val="30"/>
        </w:rPr>
        <w:t xml:space="preserve"> установлены тарифы на следующие платные услуги, оказываемые подразделением по гражданству и миграции органов внутренних дел Витебского облисполкома по следующему перечню, без налога на добавленную стоимость:</w:t>
      </w:r>
    </w:p>
    <w:p w:rsidR="00DC3C76" w:rsidRPr="00593416" w:rsidRDefault="00DC3C76" w:rsidP="00DC3C76">
      <w:pPr>
        <w:ind w:firstLine="708"/>
        <w:jc w:val="both"/>
        <w:rPr>
          <w:sz w:val="30"/>
          <w:szCs w:val="3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662"/>
        <w:gridCol w:w="1418"/>
        <w:gridCol w:w="992"/>
      </w:tblGrid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341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93416">
              <w:rPr>
                <w:sz w:val="22"/>
                <w:szCs w:val="22"/>
              </w:rPr>
              <w:t>/</w:t>
            </w:r>
            <w:proofErr w:type="spellStart"/>
            <w:r w:rsidRPr="0059341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2"/>
                <w:szCs w:val="22"/>
              </w:rPr>
            </w:pPr>
            <w:r w:rsidRPr="00593416">
              <w:rPr>
                <w:sz w:val="22"/>
                <w:szCs w:val="22"/>
              </w:rPr>
              <w:t>Тариф, рублей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на выдачу (обмен) паспорта гражданина Республики Беларусь (форма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17, 00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анкеты для выезда на постоянное проживание за пределами Республики Беларусь, гражданину Республики Беларусь, проживающему в Республике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анкета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18, 50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письменного согласия законного представителя на выезд из Республики Беларусь несовершеннолетнего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50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Оформление заявления о выдаче </w:t>
            </w:r>
            <w:r w:rsidRPr="00593416">
              <w:rPr>
                <w:bCs/>
                <w:sz w:val="29"/>
                <w:szCs w:val="29"/>
              </w:rPr>
              <w:t>разрешения на временное проживание</w:t>
            </w:r>
            <w:r w:rsidRPr="00593416">
              <w:rPr>
                <w:sz w:val="29"/>
                <w:szCs w:val="29"/>
              </w:rPr>
              <w:t xml:space="preserve"> в Республике Беларусь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Оформление заявления о выдаче </w:t>
            </w:r>
            <w:r w:rsidRPr="00593416">
              <w:rPr>
                <w:bCs/>
                <w:sz w:val="29"/>
                <w:szCs w:val="29"/>
              </w:rPr>
              <w:t>разрешения на постоянное проживание</w:t>
            </w:r>
            <w:r w:rsidRPr="00593416">
              <w:rPr>
                <w:sz w:val="29"/>
                <w:szCs w:val="29"/>
              </w:rPr>
              <w:t xml:space="preserve"> в Республике Беларусь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продлении срока временного пребывания в Республике Беларусь иностранного гражданина или лица без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ходатайства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регистрации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регистрации по месту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Оформление заявления о </w:t>
            </w:r>
            <w:r w:rsidRPr="00593416">
              <w:rPr>
                <w:bCs/>
                <w:sz w:val="29"/>
                <w:szCs w:val="29"/>
              </w:rPr>
              <w:t>выдаче визы для выезда</w:t>
            </w:r>
            <w:r w:rsidRPr="00593416">
              <w:rPr>
                <w:sz w:val="29"/>
                <w:szCs w:val="29"/>
              </w:rPr>
              <w:t xml:space="preserve"> из Республики Беларусь (въезда и </w:t>
            </w:r>
            <w:r w:rsidRPr="00593416">
              <w:rPr>
                <w:bCs/>
                <w:sz w:val="29"/>
                <w:szCs w:val="29"/>
              </w:rPr>
              <w:t xml:space="preserve"> </w:t>
            </w:r>
            <w:r w:rsidRPr="00593416">
              <w:rPr>
                <w:sz w:val="29"/>
                <w:szCs w:val="29"/>
              </w:rPr>
              <w:t>выезда, двукратной визы, многократной визы</w:t>
            </w:r>
            <w:r w:rsidRPr="00593416">
              <w:rPr>
                <w:bCs/>
                <w:sz w:val="29"/>
                <w:szCs w:val="29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 w:rsidRPr="00593416">
              <w:rPr>
                <w:sz w:val="29"/>
                <w:szCs w:val="29"/>
              </w:rPr>
              <w:t xml:space="preserve">Оформление заявления о выдаче документа о приглашении иностранного гражданина или лица </w:t>
            </w:r>
            <w:r w:rsidRPr="00593416">
              <w:rPr>
                <w:sz w:val="29"/>
                <w:szCs w:val="29"/>
              </w:rPr>
              <w:lastRenderedPageBreak/>
              <w:t>без гражданства в Республику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lastRenderedPageBreak/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 xml:space="preserve">Оформление заявления о выдаче специального разрешения </w:t>
            </w:r>
            <w:r w:rsidRPr="00466955">
              <w:rPr>
                <w:bCs/>
                <w:sz w:val="29"/>
                <w:szCs w:val="29"/>
              </w:rPr>
              <w:t>на право осуществления разовой реализации</w:t>
            </w:r>
            <w:r w:rsidRPr="00466955">
              <w:rPr>
                <w:sz w:val="29"/>
                <w:szCs w:val="29"/>
              </w:rPr>
              <w:t xml:space="preserve"> товаров на рынках и (или) в иных установленных местными исполнительными и распорядительными органами местах иностранному гражданину или лицу без гражданства, временно пребывающ</w:t>
            </w:r>
            <w:r>
              <w:rPr>
                <w:sz w:val="29"/>
                <w:szCs w:val="29"/>
              </w:rPr>
              <w:t>им или временно проживающим в Республике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</w:t>
            </w:r>
            <w:r w:rsidRPr="00466955">
              <w:rPr>
                <w:sz w:val="29"/>
                <w:szCs w:val="29"/>
              </w:rPr>
              <w:t>,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Оформление анкеты к заявлению о приеме в гражданство Республики Беларусь или выходе из гражданства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анкета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70</w:t>
            </w:r>
            <w:r w:rsidRPr="00466955">
              <w:rPr>
                <w:sz w:val="29"/>
                <w:szCs w:val="29"/>
              </w:rPr>
              <w:t>,00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Оформление заявления о приобретении гражданства РБ в порядке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jc w:val="center"/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2</w:t>
            </w:r>
            <w:r>
              <w:rPr>
                <w:sz w:val="29"/>
                <w:szCs w:val="29"/>
              </w:rPr>
              <w:t>9</w:t>
            </w:r>
            <w:r w:rsidRPr="00466955">
              <w:rPr>
                <w:sz w:val="29"/>
                <w:szCs w:val="29"/>
              </w:rPr>
              <w:t>,00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Оформление заявления о восстановлении в гражданстве РБ в порядке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29</w:t>
            </w:r>
            <w:r w:rsidRPr="00466955">
              <w:rPr>
                <w:sz w:val="29"/>
                <w:szCs w:val="29"/>
              </w:rPr>
              <w:t>,00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Оформление заявления о приобретении гражданства Республики Беларусь в соответствии с международными договорами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jc w:val="center"/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2</w:t>
            </w:r>
            <w:r>
              <w:rPr>
                <w:sz w:val="29"/>
                <w:szCs w:val="29"/>
              </w:rPr>
              <w:t>9</w:t>
            </w:r>
            <w:r w:rsidRPr="00466955">
              <w:rPr>
                <w:sz w:val="29"/>
                <w:szCs w:val="29"/>
              </w:rPr>
              <w:t>,00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 xml:space="preserve">Оформление заявления </w:t>
            </w:r>
            <w:r w:rsidRPr="00466955">
              <w:rPr>
                <w:bCs/>
                <w:sz w:val="29"/>
                <w:szCs w:val="29"/>
              </w:rPr>
              <w:t>по вопросам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29</w:t>
            </w:r>
            <w:r w:rsidRPr="00466955">
              <w:rPr>
                <w:sz w:val="29"/>
                <w:szCs w:val="29"/>
              </w:rPr>
              <w:t>,00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Оформление автобиографии к заявлению по вопросам гражданства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54</w:t>
            </w:r>
            <w:r w:rsidRPr="00466955">
              <w:rPr>
                <w:sz w:val="29"/>
                <w:szCs w:val="29"/>
              </w:rPr>
              <w:t>,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Выдача справки о наличии оснований для приобретения гражданства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30</w:t>
            </w:r>
            <w:r w:rsidRPr="00593416">
              <w:rPr>
                <w:sz w:val="29"/>
                <w:szCs w:val="29"/>
              </w:rPr>
              <w:t>,00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Выдача справки о приеме к рассмотрению заявления о выходе из гражданства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30</w:t>
            </w:r>
            <w:r w:rsidRPr="00593416">
              <w:rPr>
                <w:sz w:val="29"/>
                <w:szCs w:val="29"/>
              </w:rPr>
              <w:t>,00</w:t>
            </w:r>
          </w:p>
        </w:tc>
      </w:tr>
      <w:tr w:rsidR="00DC3C76" w:rsidRPr="00593416" w:rsidTr="00725AFF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SMS-информирование гражданина о готовности документа к выдаче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307531" w:rsidRDefault="00DC3C76" w:rsidP="00725A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SMS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>3</w:t>
            </w:r>
            <w:r w:rsidRPr="00593416">
              <w:rPr>
                <w:sz w:val="29"/>
                <w:szCs w:val="29"/>
              </w:rPr>
              <w:t>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Одностороннее черно - белое копирование (1 страница формата А-4)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1 страница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1,3</w:t>
            </w:r>
            <w:r w:rsidRPr="00593416">
              <w:rPr>
                <w:sz w:val="29"/>
                <w:szCs w:val="29"/>
              </w:rPr>
              <w:t>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Распечатка документов с цифровых носителей на лазерном принтере (1 лист формата А-4)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1 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1,3</w:t>
            </w:r>
            <w:r w:rsidRPr="00593416">
              <w:rPr>
                <w:sz w:val="29"/>
                <w:szCs w:val="29"/>
              </w:rPr>
              <w:t>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307531" w:rsidRDefault="00DC3C76" w:rsidP="00725AFF">
            <w:pPr>
              <w:jc w:val="center"/>
              <w:rPr>
                <w:sz w:val="29"/>
                <w:szCs w:val="29"/>
                <w:lang w:val="en-US"/>
              </w:rPr>
            </w:pPr>
            <w:r>
              <w:rPr>
                <w:sz w:val="29"/>
                <w:szCs w:val="29"/>
              </w:rPr>
              <w:t>57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  <w:lang w:val="en-US"/>
              </w:rPr>
              <w:t>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Рассмотрение заявления о восстановлении в гражданстве Республики Беларусь в ускоренном порядке (до 1 месяца)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57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  <w:lang w:val="en-US"/>
              </w:rPr>
              <w:t>0</w:t>
            </w:r>
            <w:proofErr w:type="spellStart"/>
            <w:r>
              <w:rPr>
                <w:sz w:val="29"/>
                <w:szCs w:val="29"/>
              </w:rPr>
              <w:t>0</w:t>
            </w:r>
            <w:proofErr w:type="spellEnd"/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 xml:space="preserve">Рассмотрение заявления о регистрации утраты гражданства Республики Беларусь в ускоренном </w:t>
            </w:r>
            <w:r w:rsidRPr="00466955">
              <w:rPr>
                <w:sz w:val="29"/>
                <w:szCs w:val="29"/>
              </w:rPr>
              <w:lastRenderedPageBreak/>
              <w:t>порядке  (до 1 месяца)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lastRenderedPageBreak/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57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Выдача справки о временном/постоянном проживании ИГ в Республике Беларусь</w:t>
            </w:r>
          </w:p>
          <w:p w:rsidR="00DC3C76" w:rsidRPr="00466955" w:rsidRDefault="00DC3C76" w:rsidP="00725AFF">
            <w:pPr>
              <w:rPr>
                <w:sz w:val="29"/>
                <w:szCs w:val="2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25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  <w:lang w:val="en-US"/>
              </w:rPr>
              <w:t>0</w:t>
            </w:r>
            <w:proofErr w:type="spellStart"/>
            <w:r>
              <w:rPr>
                <w:sz w:val="29"/>
                <w:szCs w:val="29"/>
              </w:rPr>
              <w:t>0</w:t>
            </w:r>
            <w:proofErr w:type="spellEnd"/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proofErr w:type="gramStart"/>
            <w:r w:rsidRPr="00466955">
              <w:rPr>
                <w:sz w:val="29"/>
                <w:szCs w:val="29"/>
              </w:rPr>
              <w:t>Выдача справки о замене документа, удостоверяющих личность (документа для выезда из Республики Беларусь и (или) въ</w:t>
            </w:r>
            <w:r>
              <w:rPr>
                <w:sz w:val="29"/>
                <w:szCs w:val="29"/>
              </w:rPr>
              <w:t>е</w:t>
            </w:r>
            <w:r w:rsidRPr="00466955">
              <w:rPr>
                <w:sz w:val="29"/>
                <w:szCs w:val="29"/>
              </w:rPr>
              <w:t>зда в Республику Беларусь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>50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466955" w:rsidRDefault="00DC3C76" w:rsidP="00725AFF">
            <w:pPr>
              <w:jc w:val="center"/>
              <w:rPr>
                <w:sz w:val="26"/>
                <w:szCs w:val="26"/>
              </w:rPr>
            </w:pPr>
            <w:r w:rsidRPr="00466955">
              <w:rPr>
                <w:sz w:val="26"/>
                <w:szCs w:val="26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Оформление автобиографии к заявлению о выдаче разрешения на постоянное проживание в Республике Беларусь ИГ либо ЛБГ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54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Ускоренная выдача справки о замене документа, удостоверяющего личность (документа для выезда из Республики Беларусь и (или) въезда в Республику Беларусь)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50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Направление запроса о предоставлении гражданину информации из соответствующих органов иностранного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09377F" w:rsidRDefault="00DC3C76" w:rsidP="00725AFF">
            <w:pPr>
              <w:jc w:val="center"/>
              <w:rPr>
                <w:sz w:val="28"/>
                <w:szCs w:val="28"/>
              </w:rPr>
            </w:pPr>
            <w:r w:rsidRPr="0009377F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61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SMS-информирование граждан о принятом решении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307531" w:rsidRDefault="00DC3C76" w:rsidP="00725A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SMS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  <w:lang w:val="en-US"/>
              </w:rPr>
              <w:t>3</w:t>
            </w:r>
            <w:r>
              <w:rPr>
                <w:sz w:val="29"/>
                <w:szCs w:val="29"/>
              </w:rPr>
              <w:t>,30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Оформление заявления для получения справки о наличии/отсутствии судимости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F4403E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</w:t>
            </w:r>
            <w:r w:rsidRPr="00F4403E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00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</w:t>
            </w:r>
            <w:r w:rsidRPr="00593416">
              <w:rPr>
                <w:sz w:val="29"/>
                <w:szCs w:val="29"/>
              </w:rPr>
              <w:t xml:space="preserve">ыдача справки о дате выдачи </w:t>
            </w:r>
            <w:r>
              <w:rPr>
                <w:sz w:val="29"/>
                <w:szCs w:val="29"/>
              </w:rPr>
              <w:t xml:space="preserve">документа, удостоверяющего личность (документа для выезда из Республики Беларусь и (или) въезда в Республику Беларусь), и дате его вручения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</w:t>
            </w:r>
            <w:r w:rsidRPr="00593416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50</w:t>
            </w:r>
          </w:p>
        </w:tc>
      </w:tr>
      <w:tr w:rsidR="00DC3C76" w:rsidRPr="00593416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6"/>
                <w:szCs w:val="26"/>
              </w:rPr>
            </w:pPr>
            <w:r w:rsidRPr="00593416">
              <w:rPr>
                <w:sz w:val="26"/>
                <w:szCs w:val="26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выдача копии заявления формы № 1 на паспорт гражданина Республики Беларусь, паспорт СССР образца 1974 года, вида на жительство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593416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17, 5</w:t>
            </w:r>
            <w:r w:rsidRPr="00593416">
              <w:rPr>
                <w:sz w:val="29"/>
                <w:szCs w:val="29"/>
              </w:rPr>
              <w:t>0</w:t>
            </w:r>
          </w:p>
        </w:tc>
      </w:tr>
      <w:tr w:rsidR="00DC3C76" w:rsidRPr="00295CC7" w:rsidTr="00725A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295CC7" w:rsidRDefault="00DC3C76" w:rsidP="00725AF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466955" w:rsidRDefault="00DC3C76" w:rsidP="00725AFF">
            <w:pPr>
              <w:rPr>
                <w:sz w:val="29"/>
                <w:szCs w:val="29"/>
              </w:rPr>
            </w:pPr>
            <w:r w:rsidRPr="00466955">
              <w:rPr>
                <w:sz w:val="29"/>
                <w:szCs w:val="29"/>
              </w:rPr>
              <w:t>Оформление миграционной карты иностранному гражданину или лицу без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295CC7" w:rsidRDefault="00DC3C76" w:rsidP="00725AFF">
            <w:pPr>
              <w:jc w:val="center"/>
              <w:rPr>
                <w:sz w:val="28"/>
                <w:szCs w:val="28"/>
              </w:rPr>
            </w:pPr>
            <w:r w:rsidRPr="00593416">
              <w:rPr>
                <w:sz w:val="28"/>
                <w:szCs w:val="28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76" w:rsidRPr="00295CC7" w:rsidRDefault="00DC3C76" w:rsidP="00725AFF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13, 00</w:t>
            </w:r>
          </w:p>
        </w:tc>
      </w:tr>
    </w:tbl>
    <w:p w:rsidR="00DC3C76" w:rsidRPr="00295CC7" w:rsidRDefault="00DC3C76" w:rsidP="00DC3C76">
      <w:pPr>
        <w:ind w:firstLine="708"/>
        <w:jc w:val="both"/>
        <w:rPr>
          <w:b/>
          <w:sz w:val="26"/>
          <w:szCs w:val="26"/>
          <w:u w:val="single"/>
        </w:rPr>
      </w:pPr>
    </w:p>
    <w:p w:rsidR="00BD1CB6" w:rsidRDefault="00BD1CB6"/>
    <w:sectPr w:rsidR="00BD1CB6" w:rsidSect="00BD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C3C76"/>
    <w:rsid w:val="00BD1CB6"/>
    <w:rsid w:val="00DC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2025-02-28T11:46:00Z</dcterms:created>
  <dcterms:modified xsi:type="dcterms:W3CDTF">2025-02-28T11:46:00Z</dcterms:modified>
</cp:coreProperties>
</file>