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F39" w:rsidRDefault="00AA689D">
      <w:pPr>
        <w:ind w:right="-464"/>
        <w:jc w:val="center"/>
        <w:rPr>
          <w:b/>
          <w:sz w:val="28"/>
          <w:szCs w:val="28"/>
        </w:rPr>
      </w:pPr>
      <w:r>
        <w:rPr>
          <w:b/>
          <w:bCs/>
          <w:sz w:val="28"/>
          <w:szCs w:val="28"/>
        </w:rPr>
        <w:t>Административная процедура №</w:t>
      </w:r>
      <w:r>
        <w:rPr>
          <w:sz w:val="28"/>
          <w:szCs w:val="28"/>
        </w:rPr>
        <w:t xml:space="preserve"> </w:t>
      </w:r>
      <w:r w:rsidR="00320DE9" w:rsidRPr="00320DE9">
        <w:rPr>
          <w:b/>
          <w:sz w:val="28"/>
          <w:szCs w:val="28"/>
        </w:rPr>
        <w:t>2.6.</w:t>
      </w:r>
    </w:p>
    <w:p w:rsidR="008F0083" w:rsidRDefault="008F0083">
      <w:pPr>
        <w:ind w:right="-464"/>
        <w:jc w:val="center"/>
        <w:rPr>
          <w:b/>
          <w:sz w:val="28"/>
          <w:szCs w:val="28"/>
        </w:rPr>
      </w:pPr>
    </w:p>
    <w:p w:rsidR="00AA689D" w:rsidRDefault="00AA689D">
      <w:pPr>
        <w:pStyle w:val="2"/>
      </w:pPr>
      <w:r>
        <w:t>Назначение пособия в связи с рождением ребенка</w:t>
      </w:r>
    </w:p>
    <w:p w:rsidR="00DD5F39" w:rsidRPr="00DD5F39" w:rsidRDefault="00DD5F39" w:rsidP="00DD5F39">
      <w:pPr>
        <w:jc w:val="center"/>
        <w:rPr>
          <w:sz w:val="16"/>
          <w:szCs w:val="16"/>
        </w:rPr>
      </w:pPr>
    </w:p>
    <w:p w:rsidR="00565C99" w:rsidRPr="00FE6971" w:rsidRDefault="00565C99" w:rsidP="00565C99">
      <w:pPr>
        <w:ind w:firstLine="708"/>
        <w:jc w:val="both"/>
        <w:rPr>
          <w:b/>
          <w:sz w:val="28"/>
          <w:szCs w:val="28"/>
        </w:rPr>
      </w:pPr>
      <w:r>
        <w:rPr>
          <w:b/>
          <w:sz w:val="28"/>
          <w:szCs w:val="28"/>
        </w:rPr>
        <w:t>Ответственный -</w:t>
      </w:r>
      <w:r w:rsidR="00FE6971">
        <w:rPr>
          <w:b/>
          <w:sz w:val="28"/>
          <w:szCs w:val="28"/>
        </w:rPr>
        <w:t xml:space="preserve"> </w:t>
      </w:r>
      <w:r>
        <w:rPr>
          <w:sz w:val="28"/>
          <w:szCs w:val="28"/>
        </w:rPr>
        <w:t xml:space="preserve">главный бухгалтер </w:t>
      </w:r>
      <w:r w:rsidR="00FE6971">
        <w:rPr>
          <w:sz w:val="28"/>
          <w:szCs w:val="28"/>
        </w:rPr>
        <w:t>государственного учреждения «Миорский межотраслевой  центр для обеспечения деятельности бюджетных организаций»</w:t>
      </w:r>
      <w:r>
        <w:rPr>
          <w:sz w:val="28"/>
          <w:szCs w:val="28"/>
        </w:rPr>
        <w:t xml:space="preserve"> – </w:t>
      </w:r>
      <w:proofErr w:type="spellStart"/>
      <w:r w:rsidR="00FE6971" w:rsidRPr="00FE6971">
        <w:rPr>
          <w:b/>
          <w:sz w:val="28"/>
          <w:szCs w:val="28"/>
        </w:rPr>
        <w:t>Хаткевич</w:t>
      </w:r>
      <w:proofErr w:type="spellEnd"/>
      <w:r w:rsidR="00FE6971" w:rsidRPr="00FE6971">
        <w:rPr>
          <w:b/>
          <w:sz w:val="28"/>
          <w:szCs w:val="28"/>
        </w:rPr>
        <w:t xml:space="preserve"> Валентина Георгиевна</w:t>
      </w:r>
      <w:r w:rsidR="0027598A">
        <w:rPr>
          <w:b/>
          <w:bCs/>
          <w:sz w:val="28"/>
          <w:szCs w:val="28"/>
        </w:rPr>
        <w:t xml:space="preserve">, </w:t>
      </w:r>
      <w:proofErr w:type="spellStart"/>
      <w:r w:rsidR="0027598A">
        <w:rPr>
          <w:b/>
          <w:bCs/>
          <w:sz w:val="28"/>
          <w:szCs w:val="28"/>
        </w:rPr>
        <w:t>каб</w:t>
      </w:r>
      <w:proofErr w:type="spellEnd"/>
      <w:r w:rsidR="0027598A">
        <w:rPr>
          <w:b/>
          <w:bCs/>
          <w:sz w:val="28"/>
          <w:szCs w:val="28"/>
        </w:rPr>
        <w:t>.</w:t>
      </w:r>
      <w:r w:rsidR="0027598A" w:rsidRPr="0027598A">
        <w:rPr>
          <w:b/>
          <w:bCs/>
          <w:sz w:val="28"/>
          <w:szCs w:val="28"/>
        </w:rPr>
        <w:t xml:space="preserve"> </w:t>
      </w:r>
      <w:r w:rsidR="00FE6971" w:rsidRPr="00FE6971">
        <w:rPr>
          <w:b/>
          <w:sz w:val="28"/>
          <w:szCs w:val="28"/>
        </w:rPr>
        <w:t>21</w:t>
      </w:r>
      <w:r w:rsidRPr="00FE6971">
        <w:rPr>
          <w:b/>
          <w:bCs/>
          <w:sz w:val="28"/>
          <w:szCs w:val="28"/>
        </w:rPr>
        <w:t>, тел.</w:t>
      </w:r>
      <w:r w:rsidRPr="00FE6971">
        <w:rPr>
          <w:b/>
          <w:sz w:val="28"/>
          <w:szCs w:val="28"/>
        </w:rPr>
        <w:t xml:space="preserve"> </w:t>
      </w:r>
      <w:r w:rsidR="004C61B8">
        <w:rPr>
          <w:b/>
          <w:sz w:val="28"/>
          <w:szCs w:val="28"/>
        </w:rPr>
        <w:t>5 24 31</w:t>
      </w:r>
    </w:p>
    <w:p w:rsidR="00565C99" w:rsidRPr="00FE6971" w:rsidRDefault="00565C99" w:rsidP="00565C99">
      <w:pPr>
        <w:ind w:firstLine="708"/>
        <w:jc w:val="both"/>
        <w:rPr>
          <w:b/>
          <w:sz w:val="28"/>
          <w:szCs w:val="28"/>
        </w:rPr>
      </w:pPr>
      <w:r>
        <w:rPr>
          <w:b/>
          <w:sz w:val="28"/>
          <w:szCs w:val="28"/>
        </w:rPr>
        <w:t xml:space="preserve">В период отсутствия </w:t>
      </w:r>
      <w:proofErr w:type="spellStart"/>
      <w:r w:rsidR="00FE6971">
        <w:rPr>
          <w:b/>
          <w:sz w:val="28"/>
          <w:szCs w:val="28"/>
        </w:rPr>
        <w:t>Хаткевич</w:t>
      </w:r>
      <w:proofErr w:type="spellEnd"/>
      <w:r w:rsidR="00FE6971">
        <w:rPr>
          <w:b/>
          <w:sz w:val="28"/>
          <w:szCs w:val="28"/>
        </w:rPr>
        <w:t xml:space="preserve"> В.Г.</w:t>
      </w:r>
      <w:r>
        <w:rPr>
          <w:b/>
          <w:sz w:val="28"/>
          <w:szCs w:val="28"/>
        </w:rPr>
        <w:t xml:space="preserve"> – </w:t>
      </w:r>
      <w:r w:rsidR="00FE6971" w:rsidRPr="00FE6971">
        <w:rPr>
          <w:sz w:val="28"/>
          <w:szCs w:val="28"/>
        </w:rPr>
        <w:t>заместитель управляющего государственным учреждением «Миорский межотраслевой центр для обеспечения деятельности бюджетных организаций»</w:t>
      </w:r>
      <w:r w:rsidR="00FE6971">
        <w:rPr>
          <w:b/>
          <w:sz w:val="28"/>
          <w:szCs w:val="28"/>
        </w:rPr>
        <w:t xml:space="preserve"> </w:t>
      </w:r>
      <w:r>
        <w:rPr>
          <w:sz w:val="28"/>
          <w:szCs w:val="28"/>
        </w:rPr>
        <w:t xml:space="preserve"> –</w:t>
      </w:r>
      <w:r w:rsidR="00FE6971">
        <w:rPr>
          <w:sz w:val="28"/>
          <w:szCs w:val="28"/>
        </w:rPr>
        <w:t xml:space="preserve"> </w:t>
      </w:r>
      <w:proofErr w:type="spellStart"/>
      <w:r w:rsidR="00FE6971" w:rsidRPr="00FE6971">
        <w:rPr>
          <w:b/>
          <w:sz w:val="28"/>
          <w:szCs w:val="28"/>
        </w:rPr>
        <w:t>Белевич</w:t>
      </w:r>
      <w:proofErr w:type="spellEnd"/>
      <w:r w:rsidR="00FE6971" w:rsidRPr="00FE6971">
        <w:rPr>
          <w:b/>
          <w:sz w:val="28"/>
          <w:szCs w:val="28"/>
        </w:rPr>
        <w:t xml:space="preserve"> Валентина Ивановна</w:t>
      </w:r>
      <w:r w:rsidR="003D1AD3" w:rsidRPr="00FE6971">
        <w:rPr>
          <w:b/>
          <w:sz w:val="28"/>
          <w:szCs w:val="28"/>
        </w:rPr>
        <w:t>,</w:t>
      </w:r>
      <w:r w:rsidR="00FE6971">
        <w:rPr>
          <w:b/>
          <w:sz w:val="28"/>
          <w:szCs w:val="28"/>
        </w:rPr>
        <w:t xml:space="preserve">          </w:t>
      </w:r>
      <w:r w:rsidRPr="00FE6971">
        <w:rPr>
          <w:b/>
          <w:sz w:val="28"/>
          <w:szCs w:val="28"/>
        </w:rPr>
        <w:t xml:space="preserve"> </w:t>
      </w:r>
      <w:proofErr w:type="spellStart"/>
      <w:r w:rsidR="0027598A">
        <w:rPr>
          <w:b/>
          <w:bCs/>
          <w:sz w:val="28"/>
          <w:szCs w:val="28"/>
        </w:rPr>
        <w:t>каб</w:t>
      </w:r>
      <w:proofErr w:type="spellEnd"/>
      <w:r w:rsidR="0027598A">
        <w:rPr>
          <w:b/>
          <w:bCs/>
          <w:sz w:val="28"/>
          <w:szCs w:val="28"/>
        </w:rPr>
        <w:t xml:space="preserve">. </w:t>
      </w:r>
      <w:r w:rsidR="00FE6971" w:rsidRPr="00FE6971">
        <w:rPr>
          <w:b/>
          <w:sz w:val="28"/>
          <w:szCs w:val="28"/>
        </w:rPr>
        <w:t>59</w:t>
      </w:r>
      <w:r w:rsidRPr="00FE6971">
        <w:rPr>
          <w:b/>
          <w:sz w:val="28"/>
          <w:szCs w:val="28"/>
        </w:rPr>
        <w:t>,</w:t>
      </w:r>
      <w:r w:rsidRPr="00FE6971">
        <w:rPr>
          <w:b/>
          <w:bCs/>
          <w:sz w:val="28"/>
          <w:szCs w:val="28"/>
        </w:rPr>
        <w:t xml:space="preserve"> тел.</w:t>
      </w:r>
      <w:r w:rsidRPr="00FE6971">
        <w:rPr>
          <w:b/>
          <w:sz w:val="28"/>
          <w:szCs w:val="28"/>
        </w:rPr>
        <w:t xml:space="preserve"> </w:t>
      </w:r>
      <w:r w:rsidR="00FE6971">
        <w:rPr>
          <w:b/>
          <w:sz w:val="28"/>
          <w:szCs w:val="28"/>
        </w:rPr>
        <w:t>5 28 43</w:t>
      </w:r>
    </w:p>
    <w:p w:rsidR="007425CD" w:rsidRPr="007425CD" w:rsidRDefault="007425CD" w:rsidP="007425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6769"/>
      </w:tblGrid>
      <w:tr w:rsidR="00AA689D" w:rsidTr="0065682B">
        <w:tc>
          <w:tcPr>
            <w:tcW w:w="3652" w:type="dxa"/>
          </w:tcPr>
          <w:p w:rsidR="00AA689D" w:rsidRDefault="00AA689D">
            <w:pPr>
              <w:ind w:right="-464"/>
              <w:rPr>
                <w:b/>
                <w:bCs/>
                <w:sz w:val="28"/>
                <w:szCs w:val="28"/>
              </w:rPr>
            </w:pPr>
            <w:r>
              <w:rPr>
                <w:b/>
                <w:bCs/>
                <w:sz w:val="28"/>
                <w:szCs w:val="28"/>
              </w:rPr>
              <w:t xml:space="preserve">Документы и (или) </w:t>
            </w:r>
          </w:p>
          <w:p w:rsidR="00AA689D" w:rsidRDefault="00AA689D">
            <w:pPr>
              <w:ind w:right="-464"/>
              <w:rPr>
                <w:b/>
                <w:bCs/>
                <w:sz w:val="28"/>
                <w:szCs w:val="28"/>
              </w:rPr>
            </w:pPr>
            <w:r>
              <w:rPr>
                <w:b/>
                <w:bCs/>
                <w:sz w:val="28"/>
                <w:szCs w:val="28"/>
              </w:rPr>
              <w:t xml:space="preserve">сведения, представляемые </w:t>
            </w:r>
          </w:p>
          <w:p w:rsidR="00AA689D" w:rsidRDefault="00AA689D">
            <w:pPr>
              <w:ind w:right="-464"/>
              <w:rPr>
                <w:b/>
                <w:bCs/>
                <w:sz w:val="28"/>
                <w:szCs w:val="28"/>
              </w:rPr>
            </w:pPr>
            <w:r>
              <w:rPr>
                <w:b/>
                <w:bCs/>
                <w:sz w:val="28"/>
                <w:szCs w:val="28"/>
              </w:rPr>
              <w:t xml:space="preserve">гражданином </w:t>
            </w:r>
          </w:p>
          <w:p w:rsidR="00AA689D" w:rsidRDefault="00AA689D">
            <w:pPr>
              <w:ind w:right="-464"/>
              <w:rPr>
                <w:b/>
                <w:bCs/>
                <w:sz w:val="28"/>
                <w:szCs w:val="28"/>
              </w:rPr>
            </w:pPr>
            <w:r>
              <w:rPr>
                <w:b/>
                <w:bCs/>
                <w:sz w:val="28"/>
                <w:szCs w:val="28"/>
              </w:rPr>
              <w:t xml:space="preserve">для осуществления </w:t>
            </w:r>
            <w:proofErr w:type="gramStart"/>
            <w:r>
              <w:rPr>
                <w:b/>
                <w:bCs/>
                <w:sz w:val="28"/>
                <w:szCs w:val="28"/>
              </w:rPr>
              <w:t>административной</w:t>
            </w:r>
            <w:proofErr w:type="gramEnd"/>
          </w:p>
          <w:p w:rsidR="00AA689D" w:rsidRDefault="00AA689D">
            <w:pPr>
              <w:ind w:right="-464"/>
              <w:rPr>
                <w:sz w:val="28"/>
                <w:szCs w:val="28"/>
              </w:rPr>
            </w:pPr>
            <w:r>
              <w:rPr>
                <w:b/>
                <w:bCs/>
                <w:sz w:val="28"/>
                <w:szCs w:val="28"/>
              </w:rPr>
              <w:t>процедуры</w:t>
            </w:r>
            <w:r>
              <w:rPr>
                <w:sz w:val="28"/>
                <w:szCs w:val="28"/>
              </w:rPr>
              <w:t xml:space="preserve"> </w:t>
            </w:r>
          </w:p>
          <w:p w:rsidR="00AA689D" w:rsidRDefault="00AA689D">
            <w:pPr>
              <w:ind w:right="-464"/>
              <w:rPr>
                <w:sz w:val="28"/>
                <w:szCs w:val="28"/>
              </w:rPr>
            </w:pPr>
          </w:p>
          <w:p w:rsidR="00565C99" w:rsidRDefault="00565C99">
            <w:pPr>
              <w:ind w:right="-464"/>
              <w:rPr>
                <w:sz w:val="28"/>
                <w:szCs w:val="28"/>
              </w:rPr>
            </w:pPr>
          </w:p>
          <w:p w:rsidR="00565C99" w:rsidRDefault="00565C99">
            <w:pPr>
              <w:ind w:right="-464"/>
              <w:rPr>
                <w:sz w:val="28"/>
                <w:szCs w:val="28"/>
              </w:rPr>
            </w:pPr>
          </w:p>
        </w:tc>
        <w:tc>
          <w:tcPr>
            <w:tcW w:w="6769" w:type="dxa"/>
          </w:tcPr>
          <w:p w:rsidR="00A2024A" w:rsidRPr="00FE6971" w:rsidRDefault="00A2024A" w:rsidP="00A2024A">
            <w:pPr>
              <w:pStyle w:val="newncpi"/>
              <w:rPr>
                <w:sz w:val="28"/>
                <w:szCs w:val="28"/>
              </w:rPr>
            </w:pPr>
            <w:r w:rsidRPr="00FE6971">
              <w:rPr>
                <w:sz w:val="28"/>
                <w:szCs w:val="28"/>
              </w:rPr>
              <w:t>заявление</w:t>
            </w:r>
          </w:p>
          <w:p w:rsidR="00A2024A" w:rsidRPr="00FE6971" w:rsidRDefault="00A2024A" w:rsidP="00A2024A">
            <w:pPr>
              <w:pStyle w:val="newncpi"/>
              <w:rPr>
                <w:sz w:val="28"/>
                <w:szCs w:val="28"/>
              </w:rPr>
            </w:pPr>
            <w:r w:rsidRPr="00FE6971">
              <w:rPr>
                <w:sz w:val="28"/>
                <w:szCs w:val="28"/>
              </w:rPr>
              <w:t>паспорт или иной документ, удостоверяющий личность</w:t>
            </w:r>
          </w:p>
          <w:p w:rsidR="00312402" w:rsidRDefault="00312402" w:rsidP="00A2024A">
            <w:pPr>
              <w:pStyle w:val="newncpi"/>
              <w:rPr>
                <w:sz w:val="28"/>
                <w:szCs w:val="28"/>
              </w:rPr>
            </w:pPr>
            <w:r w:rsidRPr="00312402">
              <w:rPr>
                <w:sz w:val="28"/>
                <w:szCs w:val="28"/>
              </w:rPr>
              <w:t>справка о рождении ребенка (за исключением лиц, усыновивших (удочеривших) ребенка в возрасте до 6 месяцев, назначенных опекунами ребенка в возрасте до 6 месяцев) - в случае, если ребенок родился в Республике Беларусь и регистрация его рождения произведена органом, регистрирующим акты гражданского состояния, Республики Беларусь</w:t>
            </w:r>
          </w:p>
          <w:p w:rsidR="00A2024A" w:rsidRPr="00FE6971" w:rsidRDefault="00312402" w:rsidP="00A2024A">
            <w:pPr>
              <w:pStyle w:val="newncpi"/>
              <w:rPr>
                <w:sz w:val="28"/>
                <w:szCs w:val="28"/>
              </w:rPr>
            </w:pPr>
            <w:proofErr w:type="gramStart"/>
            <w:r w:rsidRPr="00312402">
              <w:rPr>
                <w:sz w:val="28"/>
                <w:szCs w:val="28"/>
              </w:rPr>
              <w:t>свидетельство о рождении ребенка, документы и (или) сведения, подтверждающие фактическое проживание ребенка в Республике Беларусь, документы и (или) сведения, подтверждающие фактическое проживание родителя, усыновителя (</w:t>
            </w:r>
            <w:proofErr w:type="spellStart"/>
            <w:r w:rsidRPr="00312402">
              <w:rPr>
                <w:sz w:val="28"/>
                <w:szCs w:val="28"/>
              </w:rPr>
              <w:t>удочерителя</w:t>
            </w:r>
            <w:proofErr w:type="spellEnd"/>
            <w:r w:rsidRPr="00312402">
              <w:rPr>
                <w:sz w:val="28"/>
                <w:szCs w:val="28"/>
              </w:rPr>
              <w:t>), опекуна ребенка в Республике Беларусь не менее 6 месяцев в общей сложности в пределах 12 календарных месяцев, предшествующих месяцу рождения ребенка, зарегистрированного по месту жительства в Республике Беларусь (свидетельство о рождении ребенка - для лиц, работающих</w:t>
            </w:r>
            <w:proofErr w:type="gramEnd"/>
            <w:r w:rsidRPr="00312402">
              <w:rPr>
                <w:sz w:val="28"/>
                <w:szCs w:val="28"/>
              </w:rPr>
              <w:t xml:space="preserve"> в дипломатических представительствах и консульских учреждениях Республики Беларусь, свидетельство о рождении ребенка (при наличии такого свидетельства) и документы и (или) сведения, подтверждающие фактическое проживание ребенка в Республике Беларусь, - для иностранных граждан и лиц без гражданства, которым предоставлены статус беженца или убежище в Республике Беларусь), - в случае, если ребенок родился за пределами Республики Беларусь и (</w:t>
            </w:r>
            <w:proofErr w:type="gramStart"/>
            <w:r w:rsidRPr="00312402">
              <w:rPr>
                <w:sz w:val="28"/>
                <w:szCs w:val="28"/>
              </w:rPr>
              <w:t xml:space="preserve">или) </w:t>
            </w:r>
            <w:proofErr w:type="gramEnd"/>
            <w:r w:rsidRPr="00312402">
              <w:rPr>
                <w:sz w:val="28"/>
                <w:szCs w:val="28"/>
              </w:rPr>
              <w:t>регистрация его рождения произведена компетентными органами иностранного государства</w:t>
            </w:r>
          </w:p>
          <w:p w:rsidR="00A2024A" w:rsidRPr="00FE6971" w:rsidRDefault="00A2024A" w:rsidP="00A2024A">
            <w:pPr>
              <w:pStyle w:val="newncpi"/>
              <w:rPr>
                <w:sz w:val="28"/>
                <w:szCs w:val="28"/>
              </w:rPr>
            </w:pPr>
            <w:r w:rsidRPr="00FE6971">
              <w:rPr>
                <w:sz w:val="28"/>
                <w:szCs w:val="28"/>
              </w:rPr>
              <w:t xml:space="preserve">свидетельства о рождении, смерти детей, в том числе старше 18 лет (представляются на всех детей) (для иностранных граждан и лиц без гражданства, </w:t>
            </w:r>
            <w:r w:rsidRPr="00FE6971">
              <w:rPr>
                <w:sz w:val="28"/>
                <w:szCs w:val="28"/>
              </w:rPr>
              <w:lastRenderedPageBreak/>
              <w:t>которым предоставлены статус беженца или убежище в Республике Беларусь, – при наличии таких свидетельств)</w:t>
            </w:r>
          </w:p>
          <w:p w:rsidR="00A2024A" w:rsidRPr="00FE6971" w:rsidRDefault="00A2024A" w:rsidP="00A2024A">
            <w:pPr>
              <w:pStyle w:val="newncpi"/>
              <w:rPr>
                <w:sz w:val="28"/>
                <w:szCs w:val="28"/>
              </w:rPr>
            </w:pPr>
            <w:r w:rsidRPr="00FE6971">
              <w:rPr>
                <w:sz w:val="28"/>
                <w:szCs w:val="28"/>
              </w:rPr>
              <w:t>выписка из решения суда об усыновлении (удочерении) – для семей, усыновивших (удочеривших) детей (представляется на усыновленного (удочеренного) ребенка (усыновленных (удочеренных) детей), в отношении которого (</w:t>
            </w:r>
            <w:proofErr w:type="gramStart"/>
            <w:r w:rsidRPr="00FE6971">
              <w:rPr>
                <w:sz w:val="28"/>
                <w:szCs w:val="28"/>
              </w:rPr>
              <w:t xml:space="preserve">которых) </w:t>
            </w:r>
            <w:proofErr w:type="gramEnd"/>
            <w:r w:rsidRPr="00FE6971">
              <w:rPr>
                <w:sz w:val="28"/>
                <w:szCs w:val="28"/>
              </w:rPr>
              <w:t>заявитель обращается за назначением пособия в связи с рождением ребенка)</w:t>
            </w:r>
          </w:p>
          <w:p w:rsidR="00A2024A" w:rsidRPr="00FE6971" w:rsidRDefault="00A2024A" w:rsidP="00A2024A">
            <w:pPr>
              <w:pStyle w:val="newncpi"/>
              <w:rPr>
                <w:sz w:val="28"/>
                <w:szCs w:val="28"/>
              </w:rPr>
            </w:pPr>
            <w:r w:rsidRPr="00FE6971">
              <w:rPr>
                <w:sz w:val="28"/>
                <w:szCs w:val="28"/>
              </w:rPr>
              <w:t>копия решения местного исполнительного и распорядительного органа об установлении опеки (попечительства) – для лиц, назначенных опекунами (попечителями) ребенка (представляется на всех подопечных детей)</w:t>
            </w:r>
          </w:p>
          <w:p w:rsidR="00A2024A" w:rsidRPr="00FE6971" w:rsidRDefault="00A2024A" w:rsidP="00A2024A">
            <w:pPr>
              <w:pStyle w:val="newncpi"/>
              <w:rPr>
                <w:sz w:val="28"/>
                <w:szCs w:val="28"/>
              </w:rPr>
            </w:pPr>
            <w:r w:rsidRPr="00FE6971">
              <w:rPr>
                <w:sz w:val="28"/>
                <w:szCs w:val="28"/>
              </w:rPr>
              <w:t>свидетельство о заключении брака – в случае, если заявитель состоит в браке</w:t>
            </w:r>
          </w:p>
          <w:p w:rsidR="00A2024A" w:rsidRPr="00FE6971" w:rsidRDefault="00A2024A" w:rsidP="00A2024A">
            <w:pPr>
              <w:pStyle w:val="newncpi"/>
              <w:rPr>
                <w:sz w:val="28"/>
                <w:szCs w:val="28"/>
              </w:rPr>
            </w:pPr>
            <w:r w:rsidRPr="00FE6971">
              <w:rPr>
                <w:sz w:val="28"/>
                <w:szCs w:val="28"/>
              </w:rP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p>
          <w:p w:rsidR="00A2024A" w:rsidRPr="00FE6971" w:rsidRDefault="00A2024A" w:rsidP="00A2024A">
            <w:pPr>
              <w:pStyle w:val="newncpi"/>
              <w:rPr>
                <w:sz w:val="28"/>
                <w:szCs w:val="28"/>
              </w:rPr>
            </w:pPr>
            <w:r w:rsidRPr="00FE6971">
              <w:rPr>
                <w:sz w:val="28"/>
                <w:szCs w:val="28"/>
              </w:rPr>
              <w:t>выписки (копии) из трудовых книжек родителей (усыновителей (</w:t>
            </w:r>
            <w:proofErr w:type="spellStart"/>
            <w:r w:rsidRPr="00FE6971">
              <w:rPr>
                <w:sz w:val="28"/>
                <w:szCs w:val="28"/>
              </w:rPr>
              <w:t>удочерителей</w:t>
            </w:r>
            <w:proofErr w:type="spellEnd"/>
            <w:r w:rsidRPr="00FE6971">
              <w:rPr>
                <w:sz w:val="28"/>
                <w:szCs w:val="28"/>
              </w:rPr>
              <w:t xml:space="preserve">), опекунов) или иные документы, подтверждающие их занятость, – в случае </w:t>
            </w:r>
            <w:proofErr w:type="gramStart"/>
            <w:r w:rsidRPr="00FE6971">
              <w:rPr>
                <w:sz w:val="28"/>
                <w:szCs w:val="28"/>
              </w:rPr>
              <w:t>необходимости определения места назначения пособия</w:t>
            </w:r>
            <w:proofErr w:type="gramEnd"/>
          </w:p>
          <w:p w:rsidR="00A2024A" w:rsidRPr="00FE6971" w:rsidRDefault="00A2024A" w:rsidP="00A2024A">
            <w:pPr>
              <w:pStyle w:val="newncpi"/>
              <w:rPr>
                <w:sz w:val="28"/>
                <w:szCs w:val="28"/>
              </w:rPr>
            </w:pPr>
            <w:r w:rsidRPr="00FE6971">
              <w:rPr>
                <w:sz w:val="28"/>
                <w:szCs w:val="28"/>
              </w:rPr>
              <w:t xml:space="preserve">документы и (или) сведения о выбытии ребенка из дома ребенка, приемной семьи, детского дома семейного типа, детского </w:t>
            </w:r>
            <w:proofErr w:type="spellStart"/>
            <w:r w:rsidRPr="00FE6971">
              <w:rPr>
                <w:sz w:val="28"/>
                <w:szCs w:val="28"/>
              </w:rPr>
              <w:t>интернатного</w:t>
            </w:r>
            <w:proofErr w:type="spellEnd"/>
            <w:r w:rsidRPr="00FE6971">
              <w:rPr>
                <w:sz w:val="28"/>
                <w:szCs w:val="28"/>
              </w:rPr>
              <w:t xml:space="preserve"> учреждения, дома ребенка исправительной колонии – в случае, если ребенок находился в указанных учреждениях, приемной семье, детском доме семейного типа</w:t>
            </w:r>
          </w:p>
          <w:p w:rsidR="0065682B" w:rsidRPr="00FE6971" w:rsidRDefault="00A2024A" w:rsidP="00A2024A">
            <w:pPr>
              <w:jc w:val="both"/>
              <w:rPr>
                <w:i/>
                <w:sz w:val="28"/>
                <w:szCs w:val="28"/>
              </w:rPr>
            </w:pPr>
            <w:r w:rsidRPr="00FE6971">
              <w:rPr>
                <w:sz w:val="28"/>
                <w:szCs w:val="28"/>
              </w:rPr>
              <w:t xml:space="preserve">        </w:t>
            </w:r>
            <w:proofErr w:type="gramStart"/>
            <w:r w:rsidRPr="00FE6971">
              <w:rPr>
                <w:sz w:val="28"/>
                <w:szCs w:val="28"/>
              </w:rPr>
              <w:t>документы, подтверждающие неполучение аналогичного пособия на территории государства, с которым у Республики Беларусь заключены международные договоры о сотрудничестве в области социальной защиты, – для граждан Республики Беларусь, работающих или осуществляющих иные виды деятельности за пределами Республики Беларусь, а также иностранных граждан и лиц без гражданства, постоянно не проживающих на территории Республики Беларусь (не зарегистрированных по месту жительства в Республике Беларусь)</w:t>
            </w:r>
            <w:proofErr w:type="gramEnd"/>
          </w:p>
        </w:tc>
      </w:tr>
      <w:tr w:rsidR="00AA689D" w:rsidTr="0065682B">
        <w:tc>
          <w:tcPr>
            <w:tcW w:w="3652" w:type="dxa"/>
          </w:tcPr>
          <w:p w:rsidR="00AA689D" w:rsidRDefault="00AA689D">
            <w:pPr>
              <w:ind w:right="-464"/>
              <w:rPr>
                <w:b/>
                <w:bCs/>
                <w:sz w:val="28"/>
                <w:szCs w:val="28"/>
              </w:rPr>
            </w:pPr>
            <w:r>
              <w:rPr>
                <w:b/>
                <w:bCs/>
                <w:sz w:val="28"/>
                <w:szCs w:val="28"/>
              </w:rPr>
              <w:lastRenderedPageBreak/>
              <w:t xml:space="preserve">Документы и (или) </w:t>
            </w:r>
          </w:p>
          <w:p w:rsidR="00AA689D" w:rsidRDefault="00AA689D">
            <w:pPr>
              <w:ind w:right="-464"/>
              <w:rPr>
                <w:b/>
                <w:bCs/>
                <w:sz w:val="28"/>
                <w:szCs w:val="28"/>
              </w:rPr>
            </w:pPr>
            <w:r>
              <w:rPr>
                <w:b/>
                <w:bCs/>
                <w:sz w:val="28"/>
                <w:szCs w:val="28"/>
              </w:rPr>
              <w:t xml:space="preserve">сведения, запрашиваемые </w:t>
            </w:r>
          </w:p>
          <w:p w:rsidR="00AA689D" w:rsidRDefault="00AA689D">
            <w:pPr>
              <w:ind w:right="-464"/>
              <w:rPr>
                <w:b/>
                <w:bCs/>
                <w:sz w:val="28"/>
                <w:szCs w:val="28"/>
              </w:rPr>
            </w:pPr>
            <w:r>
              <w:rPr>
                <w:b/>
                <w:bCs/>
                <w:sz w:val="28"/>
                <w:szCs w:val="28"/>
              </w:rPr>
              <w:t>ответственным</w:t>
            </w:r>
          </w:p>
          <w:p w:rsidR="00AA689D" w:rsidRDefault="00AA689D">
            <w:pPr>
              <w:ind w:right="-464"/>
              <w:rPr>
                <w:b/>
                <w:bCs/>
                <w:sz w:val="28"/>
                <w:szCs w:val="28"/>
              </w:rPr>
            </w:pPr>
            <w:r>
              <w:rPr>
                <w:b/>
                <w:bCs/>
                <w:sz w:val="28"/>
                <w:szCs w:val="28"/>
              </w:rPr>
              <w:t>специалистом</w:t>
            </w:r>
          </w:p>
          <w:p w:rsidR="00AA689D" w:rsidRDefault="00AA689D">
            <w:pPr>
              <w:ind w:right="-464"/>
              <w:rPr>
                <w:bCs/>
                <w:sz w:val="28"/>
                <w:szCs w:val="28"/>
              </w:rPr>
            </w:pPr>
            <w:proofErr w:type="gramStart"/>
            <w:r>
              <w:rPr>
                <w:bCs/>
                <w:sz w:val="28"/>
                <w:szCs w:val="28"/>
              </w:rPr>
              <w:lastRenderedPageBreak/>
              <w:t xml:space="preserve">(Гражданин вправе </w:t>
            </w:r>
            <w:proofErr w:type="gramEnd"/>
          </w:p>
          <w:p w:rsidR="00AA689D" w:rsidRDefault="00AA689D">
            <w:pPr>
              <w:ind w:right="-464"/>
              <w:rPr>
                <w:bCs/>
                <w:sz w:val="28"/>
                <w:szCs w:val="28"/>
              </w:rPr>
            </w:pPr>
            <w:r>
              <w:rPr>
                <w:bCs/>
                <w:sz w:val="28"/>
                <w:szCs w:val="28"/>
              </w:rPr>
              <w:t>представить указанные документы самостоятельно)</w:t>
            </w:r>
          </w:p>
        </w:tc>
        <w:tc>
          <w:tcPr>
            <w:tcW w:w="6769" w:type="dxa"/>
          </w:tcPr>
          <w:p w:rsidR="0042743B" w:rsidRDefault="0042743B" w:rsidP="00F5439B">
            <w:pPr>
              <w:jc w:val="both"/>
              <w:rPr>
                <w:sz w:val="28"/>
                <w:szCs w:val="28"/>
              </w:rPr>
            </w:pPr>
            <w:r>
              <w:rPr>
                <w:bCs/>
                <w:sz w:val="28"/>
                <w:szCs w:val="28"/>
              </w:rPr>
              <w:lastRenderedPageBreak/>
              <w:t xml:space="preserve">      </w:t>
            </w:r>
            <w:r w:rsidRPr="0042743B">
              <w:rPr>
                <w:bCs/>
                <w:sz w:val="28"/>
                <w:szCs w:val="28"/>
              </w:rPr>
              <w:t>справка о занимаемом в данном населенном пункте жилом помещении, месте жительства и составе семьи</w:t>
            </w:r>
            <w:r w:rsidR="00F5439B" w:rsidRPr="00FE6971">
              <w:rPr>
                <w:sz w:val="28"/>
                <w:szCs w:val="28"/>
              </w:rPr>
              <w:t xml:space="preserve">     </w:t>
            </w:r>
          </w:p>
          <w:p w:rsidR="008F0083" w:rsidRPr="00FE6971" w:rsidRDefault="0042743B" w:rsidP="0042743B">
            <w:pPr>
              <w:jc w:val="both"/>
              <w:rPr>
                <w:bCs/>
                <w:sz w:val="16"/>
                <w:szCs w:val="16"/>
              </w:rPr>
            </w:pPr>
            <w:r>
              <w:rPr>
                <w:sz w:val="28"/>
                <w:szCs w:val="28"/>
              </w:rPr>
              <w:t xml:space="preserve">      </w:t>
            </w:r>
            <w:r w:rsidR="00F5439B" w:rsidRPr="00FE6971">
              <w:rPr>
                <w:sz w:val="28"/>
                <w:szCs w:val="28"/>
              </w:rPr>
              <w:t xml:space="preserve">сведения о средней численности работников </w:t>
            </w:r>
            <w:r w:rsidR="00F5439B" w:rsidRPr="00FE6971">
              <w:rPr>
                <w:sz w:val="28"/>
                <w:szCs w:val="28"/>
              </w:rPr>
              <w:lastRenderedPageBreak/>
              <w:t xml:space="preserve">коммерческой </w:t>
            </w:r>
            <w:proofErr w:type="spellStart"/>
            <w:r w:rsidR="00F5439B" w:rsidRPr="00FE6971">
              <w:rPr>
                <w:sz w:val="28"/>
                <w:szCs w:val="28"/>
              </w:rPr>
              <w:t>микроорганизации</w:t>
            </w:r>
            <w:proofErr w:type="spellEnd"/>
            <w:r w:rsidR="00F5439B" w:rsidRPr="00FE6971">
              <w:rPr>
                <w:bCs/>
                <w:sz w:val="16"/>
                <w:szCs w:val="16"/>
              </w:rPr>
              <w:t xml:space="preserve"> </w:t>
            </w:r>
          </w:p>
        </w:tc>
      </w:tr>
      <w:tr w:rsidR="00AA689D" w:rsidTr="0065682B">
        <w:trPr>
          <w:trHeight w:val="1273"/>
        </w:trPr>
        <w:tc>
          <w:tcPr>
            <w:tcW w:w="3652" w:type="dxa"/>
          </w:tcPr>
          <w:p w:rsidR="00AA689D" w:rsidRDefault="00AA689D">
            <w:pPr>
              <w:pStyle w:val="1"/>
            </w:pPr>
            <w:r>
              <w:lastRenderedPageBreak/>
              <w:t xml:space="preserve">Размер платы, взимаемой </w:t>
            </w:r>
          </w:p>
          <w:p w:rsidR="00AA689D" w:rsidRDefault="00AA689D">
            <w:pPr>
              <w:ind w:right="-464"/>
              <w:rPr>
                <w:b/>
                <w:bCs/>
                <w:sz w:val="28"/>
                <w:szCs w:val="28"/>
              </w:rPr>
            </w:pPr>
            <w:r>
              <w:rPr>
                <w:b/>
                <w:bCs/>
                <w:sz w:val="28"/>
                <w:szCs w:val="28"/>
              </w:rPr>
              <w:t xml:space="preserve">при осуществлении </w:t>
            </w:r>
            <w:proofErr w:type="gramStart"/>
            <w:r>
              <w:rPr>
                <w:b/>
                <w:bCs/>
                <w:sz w:val="28"/>
                <w:szCs w:val="28"/>
              </w:rPr>
              <w:t>административной</w:t>
            </w:r>
            <w:proofErr w:type="gramEnd"/>
            <w:r>
              <w:rPr>
                <w:b/>
                <w:bCs/>
                <w:sz w:val="28"/>
                <w:szCs w:val="28"/>
              </w:rPr>
              <w:t xml:space="preserve"> </w:t>
            </w:r>
          </w:p>
          <w:p w:rsidR="002B1AAC" w:rsidRDefault="00AA689D" w:rsidP="00A2024A">
            <w:pPr>
              <w:ind w:right="-464"/>
              <w:rPr>
                <w:sz w:val="28"/>
                <w:szCs w:val="28"/>
              </w:rPr>
            </w:pPr>
            <w:r>
              <w:rPr>
                <w:b/>
                <w:bCs/>
                <w:sz w:val="28"/>
                <w:szCs w:val="28"/>
              </w:rPr>
              <w:t>процедуры</w:t>
            </w:r>
          </w:p>
        </w:tc>
        <w:tc>
          <w:tcPr>
            <w:tcW w:w="6769" w:type="dxa"/>
          </w:tcPr>
          <w:p w:rsidR="00AA689D" w:rsidRPr="00FE6971" w:rsidRDefault="00AA689D" w:rsidP="00A2024A">
            <w:pPr>
              <w:ind w:right="-464"/>
              <w:jc w:val="both"/>
              <w:rPr>
                <w:bCs/>
                <w:sz w:val="28"/>
                <w:szCs w:val="28"/>
              </w:rPr>
            </w:pPr>
            <w:r w:rsidRPr="00FE6971">
              <w:rPr>
                <w:bCs/>
                <w:sz w:val="28"/>
                <w:szCs w:val="28"/>
              </w:rPr>
              <w:t>бесплатно</w:t>
            </w:r>
          </w:p>
        </w:tc>
      </w:tr>
      <w:tr w:rsidR="00AA689D" w:rsidTr="0065682B">
        <w:trPr>
          <w:trHeight w:val="1231"/>
        </w:trPr>
        <w:tc>
          <w:tcPr>
            <w:tcW w:w="3652" w:type="dxa"/>
          </w:tcPr>
          <w:p w:rsidR="00AA689D" w:rsidRDefault="00AA689D">
            <w:pPr>
              <w:ind w:right="-464"/>
              <w:rPr>
                <w:b/>
                <w:bCs/>
                <w:sz w:val="28"/>
                <w:szCs w:val="28"/>
              </w:rPr>
            </w:pPr>
            <w:r>
              <w:rPr>
                <w:b/>
                <w:bCs/>
                <w:sz w:val="28"/>
                <w:szCs w:val="28"/>
              </w:rPr>
              <w:t xml:space="preserve">Максимальный срок </w:t>
            </w:r>
          </w:p>
          <w:p w:rsidR="00AA689D" w:rsidRDefault="00AA689D">
            <w:pPr>
              <w:ind w:right="-464"/>
              <w:rPr>
                <w:b/>
                <w:bCs/>
                <w:sz w:val="28"/>
                <w:szCs w:val="28"/>
              </w:rPr>
            </w:pPr>
            <w:r>
              <w:rPr>
                <w:b/>
                <w:bCs/>
                <w:sz w:val="28"/>
                <w:szCs w:val="28"/>
              </w:rPr>
              <w:t xml:space="preserve">осуществления </w:t>
            </w:r>
          </w:p>
          <w:p w:rsidR="00AA689D" w:rsidRDefault="00AA689D">
            <w:pPr>
              <w:ind w:right="-464"/>
              <w:rPr>
                <w:b/>
                <w:bCs/>
                <w:sz w:val="28"/>
                <w:szCs w:val="28"/>
              </w:rPr>
            </w:pPr>
            <w:r>
              <w:rPr>
                <w:b/>
                <w:bCs/>
                <w:sz w:val="28"/>
                <w:szCs w:val="28"/>
              </w:rPr>
              <w:t>административной</w:t>
            </w:r>
          </w:p>
          <w:p w:rsidR="002B1AAC" w:rsidRDefault="00AA689D" w:rsidP="00A2024A">
            <w:pPr>
              <w:ind w:right="-464"/>
              <w:rPr>
                <w:b/>
                <w:bCs/>
                <w:sz w:val="28"/>
                <w:szCs w:val="28"/>
              </w:rPr>
            </w:pPr>
            <w:r>
              <w:rPr>
                <w:b/>
                <w:bCs/>
                <w:sz w:val="28"/>
                <w:szCs w:val="28"/>
              </w:rPr>
              <w:t>процедуры</w:t>
            </w:r>
          </w:p>
        </w:tc>
        <w:tc>
          <w:tcPr>
            <w:tcW w:w="6769" w:type="dxa"/>
          </w:tcPr>
          <w:p w:rsidR="00AA689D" w:rsidRPr="00FE6971" w:rsidRDefault="00AA689D">
            <w:pPr>
              <w:ind w:right="-464"/>
              <w:jc w:val="both"/>
              <w:rPr>
                <w:bCs/>
                <w:sz w:val="28"/>
                <w:szCs w:val="28"/>
              </w:rPr>
            </w:pPr>
            <w:r w:rsidRPr="00FE6971">
              <w:rPr>
                <w:sz w:val="28"/>
                <w:szCs w:val="28"/>
              </w:rPr>
              <w:t xml:space="preserve">10 дней со </w:t>
            </w:r>
            <w:r w:rsidRPr="00FE6971">
              <w:rPr>
                <w:bCs/>
                <w:sz w:val="28"/>
                <w:szCs w:val="28"/>
              </w:rPr>
              <w:t xml:space="preserve">дня подачи заявления, а </w:t>
            </w:r>
            <w:r w:rsidRPr="00FE6971">
              <w:rPr>
                <w:sz w:val="28"/>
                <w:szCs w:val="28"/>
              </w:rPr>
              <w:t>в случае</w:t>
            </w:r>
            <w:r w:rsidRPr="00FE6971">
              <w:rPr>
                <w:bCs/>
                <w:sz w:val="28"/>
                <w:szCs w:val="28"/>
              </w:rPr>
              <w:t xml:space="preserve"> </w:t>
            </w:r>
          </w:p>
          <w:p w:rsidR="00AA689D" w:rsidRPr="00FE6971" w:rsidRDefault="00AA689D">
            <w:pPr>
              <w:ind w:right="-464"/>
              <w:jc w:val="both"/>
              <w:rPr>
                <w:bCs/>
                <w:sz w:val="28"/>
                <w:szCs w:val="28"/>
              </w:rPr>
            </w:pPr>
            <w:r w:rsidRPr="00FE6971">
              <w:rPr>
                <w:sz w:val="28"/>
                <w:szCs w:val="28"/>
              </w:rPr>
              <w:t>запроса</w:t>
            </w:r>
            <w:r w:rsidRPr="00FE6971">
              <w:rPr>
                <w:bCs/>
                <w:sz w:val="28"/>
                <w:szCs w:val="28"/>
              </w:rPr>
              <w:t xml:space="preserve"> документов и (или) сведений </w:t>
            </w:r>
          </w:p>
          <w:p w:rsidR="00AA689D" w:rsidRPr="00FE6971" w:rsidRDefault="00AA689D">
            <w:pPr>
              <w:ind w:right="-464"/>
              <w:jc w:val="both"/>
              <w:rPr>
                <w:bCs/>
                <w:sz w:val="28"/>
                <w:szCs w:val="28"/>
              </w:rPr>
            </w:pPr>
            <w:r w:rsidRPr="00FE6971">
              <w:rPr>
                <w:bCs/>
                <w:sz w:val="28"/>
                <w:szCs w:val="28"/>
              </w:rPr>
              <w:t xml:space="preserve">от других государственных органов, </w:t>
            </w:r>
          </w:p>
          <w:p w:rsidR="00AA689D" w:rsidRPr="00FE6971" w:rsidRDefault="00AA689D">
            <w:pPr>
              <w:ind w:right="-464"/>
              <w:jc w:val="both"/>
              <w:rPr>
                <w:sz w:val="28"/>
                <w:szCs w:val="28"/>
              </w:rPr>
            </w:pPr>
            <w:r w:rsidRPr="00FE6971">
              <w:rPr>
                <w:bCs/>
                <w:sz w:val="28"/>
                <w:szCs w:val="28"/>
              </w:rPr>
              <w:t xml:space="preserve">иных организаций – </w:t>
            </w:r>
            <w:r w:rsidRPr="00FE6971">
              <w:rPr>
                <w:sz w:val="28"/>
                <w:szCs w:val="28"/>
              </w:rPr>
              <w:t>1 месяц</w:t>
            </w:r>
            <w:r w:rsidRPr="00FE6971">
              <w:rPr>
                <w:bCs/>
                <w:sz w:val="28"/>
                <w:szCs w:val="28"/>
              </w:rPr>
              <w:t xml:space="preserve"> </w:t>
            </w:r>
          </w:p>
        </w:tc>
      </w:tr>
      <w:tr w:rsidR="00AA689D" w:rsidTr="0065682B">
        <w:tc>
          <w:tcPr>
            <w:tcW w:w="3652" w:type="dxa"/>
          </w:tcPr>
          <w:p w:rsidR="00AA689D" w:rsidRDefault="00AA689D">
            <w:pPr>
              <w:ind w:right="-464"/>
              <w:rPr>
                <w:b/>
                <w:bCs/>
                <w:sz w:val="28"/>
                <w:szCs w:val="28"/>
              </w:rPr>
            </w:pPr>
            <w:r>
              <w:rPr>
                <w:b/>
                <w:bCs/>
                <w:sz w:val="28"/>
                <w:szCs w:val="28"/>
              </w:rPr>
              <w:t xml:space="preserve">Период назначения </w:t>
            </w:r>
          </w:p>
          <w:p w:rsidR="002B1AAC" w:rsidRDefault="00AA689D" w:rsidP="00A2024A">
            <w:pPr>
              <w:ind w:right="-464"/>
              <w:rPr>
                <w:sz w:val="28"/>
                <w:szCs w:val="28"/>
              </w:rPr>
            </w:pPr>
            <w:r>
              <w:rPr>
                <w:b/>
                <w:bCs/>
                <w:sz w:val="28"/>
                <w:szCs w:val="28"/>
              </w:rPr>
              <w:t>и выплаты пособия</w:t>
            </w:r>
          </w:p>
        </w:tc>
        <w:tc>
          <w:tcPr>
            <w:tcW w:w="6769" w:type="dxa"/>
          </w:tcPr>
          <w:p w:rsidR="00AA689D" w:rsidRPr="00FE6971" w:rsidRDefault="00AA689D">
            <w:pPr>
              <w:ind w:right="-464"/>
              <w:rPr>
                <w:bCs/>
                <w:sz w:val="28"/>
                <w:szCs w:val="28"/>
              </w:rPr>
            </w:pPr>
            <w:r w:rsidRPr="00FE6971">
              <w:rPr>
                <w:bCs/>
                <w:sz w:val="28"/>
                <w:szCs w:val="28"/>
              </w:rPr>
              <w:t>единовременно</w:t>
            </w:r>
          </w:p>
        </w:tc>
      </w:tr>
      <w:tr w:rsidR="00AA689D" w:rsidTr="0065682B">
        <w:trPr>
          <w:trHeight w:val="715"/>
        </w:trPr>
        <w:tc>
          <w:tcPr>
            <w:tcW w:w="3652" w:type="dxa"/>
          </w:tcPr>
          <w:p w:rsidR="00AA689D" w:rsidRDefault="00AA689D">
            <w:pPr>
              <w:pStyle w:val="1"/>
            </w:pPr>
            <w:r>
              <w:t xml:space="preserve">Порядок обращения </w:t>
            </w:r>
          </w:p>
        </w:tc>
        <w:tc>
          <w:tcPr>
            <w:tcW w:w="6769" w:type="dxa"/>
          </w:tcPr>
          <w:p w:rsidR="00AA689D" w:rsidRPr="00FE6971" w:rsidRDefault="00AA689D">
            <w:pPr>
              <w:ind w:right="-464"/>
              <w:rPr>
                <w:sz w:val="28"/>
                <w:szCs w:val="28"/>
              </w:rPr>
            </w:pPr>
            <w:r w:rsidRPr="00FE6971">
              <w:rPr>
                <w:bCs/>
                <w:sz w:val="28"/>
                <w:szCs w:val="28"/>
              </w:rPr>
              <w:t>лично</w:t>
            </w:r>
            <w:r w:rsidRPr="00FE6971">
              <w:rPr>
                <w:sz w:val="28"/>
                <w:szCs w:val="28"/>
              </w:rPr>
              <w:t xml:space="preserve">, либо </w:t>
            </w:r>
            <w:r w:rsidRPr="00FE6971">
              <w:rPr>
                <w:bCs/>
                <w:sz w:val="28"/>
                <w:szCs w:val="28"/>
              </w:rPr>
              <w:t xml:space="preserve">через </w:t>
            </w:r>
            <w:r w:rsidRPr="00FE6971">
              <w:rPr>
                <w:sz w:val="28"/>
                <w:szCs w:val="28"/>
              </w:rPr>
              <w:t xml:space="preserve">полномочного </w:t>
            </w:r>
          </w:p>
          <w:p w:rsidR="002B1AAC" w:rsidRPr="00FE6971" w:rsidRDefault="00AA689D" w:rsidP="00A2024A">
            <w:pPr>
              <w:ind w:right="-464"/>
              <w:rPr>
                <w:bCs/>
                <w:sz w:val="28"/>
                <w:szCs w:val="28"/>
              </w:rPr>
            </w:pPr>
            <w:r w:rsidRPr="00FE6971">
              <w:rPr>
                <w:bCs/>
                <w:sz w:val="28"/>
                <w:szCs w:val="28"/>
              </w:rPr>
              <w:t>представителя</w:t>
            </w:r>
          </w:p>
        </w:tc>
      </w:tr>
      <w:tr w:rsidR="00AA689D" w:rsidTr="0065682B">
        <w:trPr>
          <w:trHeight w:val="704"/>
        </w:trPr>
        <w:tc>
          <w:tcPr>
            <w:tcW w:w="3652" w:type="dxa"/>
          </w:tcPr>
          <w:p w:rsidR="0065682B" w:rsidRDefault="00AA689D">
            <w:pPr>
              <w:pStyle w:val="1"/>
            </w:pPr>
            <w:r>
              <w:t xml:space="preserve">Порядок выплаты  </w:t>
            </w:r>
          </w:p>
          <w:p w:rsidR="002B1AAC" w:rsidRPr="002B1AAC" w:rsidRDefault="00A2024A" w:rsidP="00A2024A">
            <w:pPr>
              <w:pStyle w:val="1"/>
            </w:pPr>
            <w:r>
              <w:t>п</w:t>
            </w:r>
            <w:r w:rsidR="00AA689D">
              <w:t>особия</w:t>
            </w:r>
          </w:p>
        </w:tc>
        <w:tc>
          <w:tcPr>
            <w:tcW w:w="6769" w:type="dxa"/>
          </w:tcPr>
          <w:p w:rsidR="00AA689D" w:rsidRPr="00FE6971" w:rsidRDefault="00AA689D">
            <w:pPr>
              <w:ind w:right="-464"/>
              <w:rPr>
                <w:sz w:val="28"/>
                <w:szCs w:val="28"/>
              </w:rPr>
            </w:pPr>
            <w:r w:rsidRPr="00FE6971">
              <w:rPr>
                <w:sz w:val="28"/>
                <w:szCs w:val="28"/>
              </w:rPr>
              <w:t xml:space="preserve">пособие выплачивается гражданину </w:t>
            </w:r>
            <w:r w:rsidRPr="00FE6971">
              <w:rPr>
                <w:bCs/>
                <w:sz w:val="28"/>
                <w:szCs w:val="28"/>
              </w:rPr>
              <w:t>лично</w:t>
            </w:r>
            <w:r w:rsidRPr="00FE6971">
              <w:rPr>
                <w:sz w:val="28"/>
                <w:szCs w:val="28"/>
              </w:rPr>
              <w:t xml:space="preserve">, </w:t>
            </w:r>
          </w:p>
          <w:p w:rsidR="00AA689D" w:rsidRPr="00FE6971" w:rsidRDefault="00AA689D">
            <w:pPr>
              <w:ind w:right="-464"/>
              <w:rPr>
                <w:sz w:val="28"/>
                <w:szCs w:val="28"/>
              </w:rPr>
            </w:pPr>
            <w:r w:rsidRPr="00FE6971">
              <w:rPr>
                <w:sz w:val="28"/>
                <w:szCs w:val="28"/>
              </w:rPr>
              <w:t>либо полномочному</w:t>
            </w:r>
            <w:r w:rsidRPr="00FE6971">
              <w:rPr>
                <w:bCs/>
                <w:sz w:val="28"/>
                <w:szCs w:val="28"/>
              </w:rPr>
              <w:t xml:space="preserve"> представителю</w:t>
            </w:r>
          </w:p>
        </w:tc>
      </w:tr>
    </w:tbl>
    <w:p w:rsidR="00AA689D" w:rsidRDefault="00AA689D">
      <w:pPr>
        <w:jc w:val="cente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C56F42" w:rsidRDefault="00C56F42" w:rsidP="002B1AAC">
      <w:pPr>
        <w:pStyle w:val="newncpi"/>
        <w:ind w:firstLine="0"/>
        <w:jc w:val="center"/>
        <w:rPr>
          <w:b/>
          <w:bCs/>
          <w:sz w:val="28"/>
        </w:rPr>
      </w:pPr>
    </w:p>
    <w:p w:rsidR="00AA689D" w:rsidRDefault="002B1AAC" w:rsidP="002B1AAC">
      <w:pPr>
        <w:pStyle w:val="newncpi"/>
        <w:ind w:firstLine="0"/>
        <w:jc w:val="center"/>
        <w:rPr>
          <w:b/>
          <w:bCs/>
          <w:sz w:val="28"/>
        </w:rPr>
      </w:pPr>
      <w:r>
        <w:rPr>
          <w:b/>
          <w:bCs/>
          <w:sz w:val="28"/>
        </w:rPr>
        <w:lastRenderedPageBreak/>
        <w:t>А</w:t>
      </w:r>
      <w:r w:rsidR="00AA689D">
        <w:rPr>
          <w:b/>
          <w:bCs/>
          <w:sz w:val="28"/>
        </w:rPr>
        <w:t>дминистративная процедура № 2</w:t>
      </w:r>
      <w:r>
        <w:rPr>
          <w:b/>
          <w:bCs/>
          <w:sz w:val="28"/>
        </w:rPr>
        <w:t>.6.</w:t>
      </w:r>
    </w:p>
    <w:p w:rsidR="002B1AAC" w:rsidRDefault="002B1AAC" w:rsidP="002B1AAC">
      <w:pPr>
        <w:pStyle w:val="newncpi"/>
        <w:ind w:firstLine="0"/>
        <w:jc w:val="center"/>
        <w:rPr>
          <w:b/>
          <w:bCs/>
          <w:sz w:val="28"/>
        </w:rPr>
      </w:pPr>
    </w:p>
    <w:p w:rsidR="00E2507D" w:rsidRPr="00E2507D" w:rsidRDefault="00284049" w:rsidP="00284049">
      <w:pPr>
        <w:pStyle w:val="newncpi0"/>
        <w:ind w:left="3686" w:hanging="425"/>
        <w:jc w:val="right"/>
        <w:rPr>
          <w:sz w:val="28"/>
          <w:szCs w:val="28"/>
        </w:rPr>
      </w:pPr>
      <w:r>
        <w:rPr>
          <w:sz w:val="28"/>
          <w:szCs w:val="28"/>
        </w:rPr>
        <w:t xml:space="preserve">            </w:t>
      </w:r>
      <w:r w:rsidR="00AA689D" w:rsidRPr="00E2507D">
        <w:rPr>
          <w:sz w:val="28"/>
          <w:szCs w:val="28"/>
        </w:rPr>
        <w:t xml:space="preserve">В комиссию по назначению </w:t>
      </w:r>
      <w:r w:rsidR="00E2507D" w:rsidRPr="00E2507D">
        <w:rPr>
          <w:sz w:val="28"/>
          <w:szCs w:val="28"/>
        </w:rPr>
        <w:t xml:space="preserve">государственных </w:t>
      </w:r>
      <w:r w:rsidR="00E2507D" w:rsidRPr="00E2507D">
        <w:rPr>
          <w:sz w:val="28"/>
          <w:szCs w:val="28"/>
        </w:rPr>
        <w:br/>
      </w:r>
      <w:r>
        <w:rPr>
          <w:sz w:val="28"/>
          <w:szCs w:val="28"/>
        </w:rPr>
        <w:t xml:space="preserve">           </w:t>
      </w:r>
      <w:r w:rsidR="00E2507D" w:rsidRPr="00E2507D">
        <w:rPr>
          <w:sz w:val="28"/>
          <w:szCs w:val="28"/>
        </w:rPr>
        <w:t xml:space="preserve">пособий семьям, воспитывающим детей, и </w:t>
      </w:r>
      <w:r w:rsidR="00E2507D" w:rsidRPr="00E2507D">
        <w:rPr>
          <w:sz w:val="28"/>
          <w:szCs w:val="28"/>
        </w:rPr>
        <w:br/>
      </w:r>
      <w:r>
        <w:rPr>
          <w:sz w:val="28"/>
          <w:szCs w:val="28"/>
        </w:rPr>
        <w:t xml:space="preserve">          </w:t>
      </w:r>
      <w:r w:rsidR="00E2507D" w:rsidRPr="00E2507D">
        <w:rPr>
          <w:sz w:val="28"/>
          <w:szCs w:val="28"/>
        </w:rPr>
        <w:t>пособий по временной нетрудоспособности</w:t>
      </w:r>
    </w:p>
    <w:p w:rsidR="00C56F42" w:rsidRDefault="00C56F42" w:rsidP="00284049">
      <w:pPr>
        <w:pStyle w:val="newncpi"/>
        <w:ind w:firstLine="4680"/>
        <w:jc w:val="right"/>
        <w:rPr>
          <w:sz w:val="28"/>
        </w:rPr>
      </w:pPr>
      <w:r>
        <w:rPr>
          <w:sz w:val="28"/>
        </w:rPr>
        <w:t xml:space="preserve">государственного учреждения «Миорский межотраслевой центр для обеспечения </w:t>
      </w:r>
    </w:p>
    <w:p w:rsidR="00AA689D" w:rsidRDefault="00C56F42" w:rsidP="00284049">
      <w:pPr>
        <w:pStyle w:val="newncpi"/>
        <w:ind w:firstLine="4680"/>
        <w:jc w:val="right"/>
        <w:rPr>
          <w:b/>
          <w:bCs/>
          <w:i/>
          <w:iCs/>
          <w:sz w:val="28"/>
          <w:u w:val="single"/>
        </w:rPr>
      </w:pPr>
      <w:r>
        <w:rPr>
          <w:sz w:val="28"/>
        </w:rPr>
        <w:t xml:space="preserve">деятельности бюджетных организаций»  </w:t>
      </w:r>
      <w:r w:rsidR="00AA689D">
        <w:rPr>
          <w:sz w:val="28"/>
        </w:rPr>
        <w:t xml:space="preserve">          </w:t>
      </w:r>
    </w:p>
    <w:p w:rsidR="00AA689D" w:rsidRDefault="00AA689D" w:rsidP="00284049">
      <w:pPr>
        <w:pStyle w:val="undline"/>
        <w:ind w:firstLine="5999"/>
        <w:jc w:val="right"/>
        <w:rPr>
          <w:sz w:val="24"/>
        </w:rPr>
      </w:pPr>
      <w:r>
        <w:rPr>
          <w:sz w:val="24"/>
        </w:rPr>
        <w:t>(наименование организации)</w:t>
      </w:r>
    </w:p>
    <w:p w:rsidR="00AA689D" w:rsidRDefault="00AA689D" w:rsidP="00284049">
      <w:pPr>
        <w:pStyle w:val="newncpi"/>
        <w:ind w:firstLine="4680"/>
        <w:jc w:val="right"/>
        <w:rPr>
          <w:sz w:val="28"/>
        </w:rPr>
      </w:pPr>
      <w:r>
        <w:rPr>
          <w:sz w:val="28"/>
        </w:rPr>
        <w:t xml:space="preserve">от   </w:t>
      </w:r>
      <w:r>
        <w:rPr>
          <w:b/>
          <w:bCs/>
          <w:i/>
          <w:iCs/>
          <w:sz w:val="28"/>
          <w:u w:val="single"/>
        </w:rPr>
        <w:t>Ивановой Аллы Петровны,</w:t>
      </w:r>
    </w:p>
    <w:p w:rsidR="00AA689D" w:rsidRDefault="00AA689D" w:rsidP="00284049">
      <w:pPr>
        <w:pStyle w:val="newncpi"/>
        <w:ind w:firstLine="4680"/>
        <w:jc w:val="right"/>
        <w:rPr>
          <w:sz w:val="28"/>
        </w:rPr>
      </w:pPr>
      <w:proofErr w:type="gramStart"/>
      <w:r>
        <w:rPr>
          <w:sz w:val="28"/>
        </w:rPr>
        <w:t>проживающей</w:t>
      </w:r>
      <w:proofErr w:type="gramEnd"/>
      <w:r>
        <w:rPr>
          <w:sz w:val="28"/>
        </w:rPr>
        <w:t xml:space="preserve">  </w:t>
      </w:r>
      <w:r>
        <w:rPr>
          <w:b/>
          <w:bCs/>
          <w:i/>
          <w:iCs/>
          <w:sz w:val="28"/>
          <w:u w:val="single"/>
        </w:rPr>
        <w:t>г. Миоры,</w:t>
      </w:r>
      <w:r w:rsidR="002B1AAC">
        <w:rPr>
          <w:b/>
          <w:bCs/>
          <w:i/>
          <w:iCs/>
          <w:sz w:val="28"/>
          <w:u w:val="single"/>
        </w:rPr>
        <w:t xml:space="preserve"> </w:t>
      </w:r>
      <w:r>
        <w:rPr>
          <w:b/>
          <w:bCs/>
          <w:i/>
          <w:iCs/>
          <w:sz w:val="28"/>
          <w:u w:val="single"/>
        </w:rPr>
        <w:t>ул. Ленина, д. 7</w:t>
      </w:r>
      <w:r>
        <w:rPr>
          <w:sz w:val="28"/>
        </w:rPr>
        <w:t>,</w:t>
      </w:r>
    </w:p>
    <w:p w:rsidR="00AA689D" w:rsidRDefault="00AA689D" w:rsidP="00384866">
      <w:pPr>
        <w:pStyle w:val="newncpi"/>
        <w:rPr>
          <w:sz w:val="28"/>
        </w:rPr>
      </w:pPr>
      <w:r>
        <w:rPr>
          <w:b/>
          <w:bCs/>
          <w:i/>
          <w:iCs/>
          <w:sz w:val="48"/>
          <w:u w:val="single"/>
        </w:rPr>
        <w:t xml:space="preserve">О Б </w:t>
      </w:r>
      <w:proofErr w:type="gramStart"/>
      <w:r>
        <w:rPr>
          <w:b/>
          <w:bCs/>
          <w:i/>
          <w:iCs/>
          <w:sz w:val="48"/>
          <w:u w:val="single"/>
        </w:rPr>
        <w:t>Р</w:t>
      </w:r>
      <w:proofErr w:type="gramEnd"/>
      <w:r>
        <w:rPr>
          <w:b/>
          <w:bCs/>
          <w:i/>
          <w:iCs/>
          <w:sz w:val="48"/>
          <w:u w:val="single"/>
        </w:rPr>
        <w:t xml:space="preserve"> А З Е Ц</w:t>
      </w:r>
      <w:r>
        <w:rPr>
          <w:sz w:val="28"/>
        </w:rPr>
        <w:t xml:space="preserve">         </w:t>
      </w:r>
      <w:r w:rsidR="00384866">
        <w:rPr>
          <w:sz w:val="28"/>
        </w:rPr>
        <w:t xml:space="preserve">               </w:t>
      </w:r>
      <w:r w:rsidRPr="00384866">
        <w:t xml:space="preserve">            </w:t>
      </w:r>
      <w:r w:rsidR="002B1AAC" w:rsidRPr="00384866">
        <w:t xml:space="preserve">                        </w:t>
      </w:r>
      <w:r>
        <w:rPr>
          <w:sz w:val="28"/>
        </w:rPr>
        <w:t xml:space="preserve">  </w:t>
      </w:r>
      <w:r>
        <w:rPr>
          <w:b/>
          <w:bCs/>
          <w:i/>
          <w:iCs/>
          <w:sz w:val="28"/>
          <w:u w:val="single"/>
        </w:rPr>
        <w:t xml:space="preserve">паспорт </w:t>
      </w:r>
      <w:r>
        <w:rPr>
          <w:sz w:val="28"/>
          <w:u w:val="single"/>
        </w:rPr>
        <w:t xml:space="preserve"> </w:t>
      </w:r>
      <w:r>
        <w:rPr>
          <w:b/>
          <w:bCs/>
          <w:i/>
          <w:iCs/>
          <w:sz w:val="28"/>
          <w:u w:val="single"/>
        </w:rPr>
        <w:t>ВМ 1234567</w:t>
      </w:r>
      <w:r>
        <w:rPr>
          <w:sz w:val="28"/>
        </w:rPr>
        <w:t xml:space="preserve">                                             </w:t>
      </w:r>
    </w:p>
    <w:p w:rsidR="00AA689D" w:rsidRDefault="00AA689D" w:rsidP="00284049">
      <w:pPr>
        <w:pStyle w:val="newncpi"/>
        <w:ind w:firstLine="4680"/>
        <w:jc w:val="right"/>
        <w:rPr>
          <w:sz w:val="28"/>
        </w:rPr>
      </w:pPr>
      <w:r w:rsidRPr="00384866">
        <w:t>выдан</w:t>
      </w:r>
      <w:r>
        <w:rPr>
          <w:sz w:val="28"/>
        </w:rPr>
        <w:t xml:space="preserve"> </w:t>
      </w:r>
      <w:r>
        <w:t xml:space="preserve"> </w:t>
      </w:r>
      <w:r>
        <w:rPr>
          <w:b/>
          <w:bCs/>
          <w:i/>
          <w:iCs/>
          <w:sz w:val="28"/>
          <w:u w:val="single"/>
        </w:rPr>
        <w:t>Миорским РОВД 17.01.2000 г</w:t>
      </w:r>
      <w:r>
        <w:rPr>
          <w:sz w:val="28"/>
        </w:rPr>
        <w:t>.</w:t>
      </w:r>
    </w:p>
    <w:p w:rsidR="00AA689D" w:rsidRDefault="00AA689D" w:rsidP="00284049">
      <w:pPr>
        <w:pStyle w:val="undline"/>
        <w:tabs>
          <w:tab w:val="left" w:pos="4680"/>
        </w:tabs>
        <w:jc w:val="right"/>
        <w:rPr>
          <w:b/>
          <w:bCs/>
          <w:i/>
          <w:iCs/>
          <w:sz w:val="28"/>
          <w:u w:val="single"/>
        </w:rPr>
      </w:pPr>
      <w:r>
        <w:t xml:space="preserve">                                                        </w:t>
      </w:r>
      <w:r>
        <w:rPr>
          <w:sz w:val="24"/>
        </w:rPr>
        <w:t xml:space="preserve">идентификационный  номер </w:t>
      </w:r>
      <w:r>
        <w:rPr>
          <w:b/>
          <w:bCs/>
          <w:i/>
          <w:iCs/>
          <w:sz w:val="28"/>
          <w:u w:val="single"/>
        </w:rPr>
        <w:t>41701007</w:t>
      </w:r>
      <w:r w:rsidR="00384866">
        <w:rPr>
          <w:b/>
          <w:bCs/>
          <w:i/>
          <w:iCs/>
          <w:sz w:val="28"/>
          <w:u w:val="single"/>
        </w:rPr>
        <w:t>Е025РВ</w:t>
      </w:r>
      <w:r>
        <w:rPr>
          <w:b/>
          <w:bCs/>
          <w:i/>
          <w:iCs/>
          <w:sz w:val="28"/>
          <w:u w:val="single"/>
        </w:rPr>
        <w:t>8</w:t>
      </w:r>
    </w:p>
    <w:p w:rsidR="00AA689D" w:rsidRDefault="00AA689D" w:rsidP="00284049">
      <w:pPr>
        <w:pStyle w:val="undline"/>
        <w:tabs>
          <w:tab w:val="left" w:pos="7360"/>
        </w:tabs>
        <w:jc w:val="right"/>
        <w:rPr>
          <w:b/>
          <w:bCs/>
          <w:i/>
          <w:iCs/>
          <w:sz w:val="28"/>
          <w:u w:val="single"/>
        </w:rPr>
      </w:pPr>
      <w:r>
        <w:rPr>
          <w:sz w:val="28"/>
        </w:rPr>
        <w:t xml:space="preserve">                                       </w:t>
      </w:r>
      <w:r>
        <w:rPr>
          <w:b/>
          <w:bCs/>
          <w:i/>
          <w:iCs/>
          <w:sz w:val="28"/>
          <w:u w:val="single"/>
        </w:rPr>
        <w:t>тел. 4-11-55, моб. тел. 811-22-33</w:t>
      </w:r>
    </w:p>
    <w:p w:rsidR="00AA689D" w:rsidRDefault="00AA689D">
      <w:pPr>
        <w:pStyle w:val="titlep"/>
        <w:rPr>
          <w:sz w:val="28"/>
        </w:rPr>
      </w:pPr>
      <w:r>
        <w:rPr>
          <w:sz w:val="28"/>
        </w:rPr>
        <w:t>ЗАЯВЛЕНИЕ</w:t>
      </w:r>
      <w:r>
        <w:rPr>
          <w:sz w:val="28"/>
        </w:rPr>
        <w:br/>
        <w:t xml:space="preserve">о назначении государственных пособий семьям, воспитывающим детей </w:t>
      </w:r>
    </w:p>
    <w:p w:rsidR="002640E3" w:rsidRDefault="00AA689D" w:rsidP="00AF7E29">
      <w:pPr>
        <w:pStyle w:val="newncpi"/>
        <w:ind w:left="1418" w:hanging="710"/>
      </w:pPr>
      <w:r w:rsidRPr="00384866">
        <w:rPr>
          <w:b/>
          <w:i/>
          <w:sz w:val="28"/>
          <w:szCs w:val="28"/>
          <w:u w:val="single"/>
        </w:rPr>
        <w:t>Прошу назначить</w:t>
      </w:r>
      <w:r w:rsidRPr="00384866">
        <w:rPr>
          <w:i/>
          <w:sz w:val="28"/>
          <w:szCs w:val="28"/>
          <w:u w:val="single"/>
        </w:rPr>
        <w:t xml:space="preserve"> </w:t>
      </w:r>
      <w:r w:rsidRPr="00384866">
        <w:rPr>
          <w:b/>
          <w:bCs/>
          <w:i/>
          <w:iCs/>
          <w:sz w:val="28"/>
          <w:szCs w:val="28"/>
          <w:u w:val="single"/>
        </w:rPr>
        <w:t>пособие в связи с рождением ребенка</w:t>
      </w:r>
      <w:r w:rsidR="00572A76">
        <w:t xml:space="preserve">                                              </w:t>
      </w:r>
      <w:r w:rsidR="00AF7E29">
        <w:t xml:space="preserve">    </w:t>
      </w:r>
      <w:r w:rsidR="00572A76">
        <w:t>(указываются виды государственных пособий)</w:t>
      </w:r>
    </w:p>
    <w:p w:rsidR="002640E3" w:rsidRDefault="005D2E42" w:rsidP="002640E3">
      <w:pPr>
        <w:pStyle w:val="undline"/>
        <w:pBdr>
          <w:bottom w:val="single" w:sz="12" w:space="1" w:color="auto"/>
        </w:pBdr>
        <w:jc w:val="center"/>
        <w:rPr>
          <w:sz w:val="24"/>
        </w:rPr>
      </w:pPr>
      <w:r w:rsidRPr="00384866">
        <w:rPr>
          <w:b/>
          <w:bCs/>
          <w:i/>
          <w:iCs/>
          <w:sz w:val="28"/>
          <w:szCs w:val="28"/>
          <w:u w:val="single"/>
        </w:rPr>
        <w:t>__________Ивановой Людмилы Павловны, 14.</w:t>
      </w:r>
      <w:r w:rsidR="00384866">
        <w:rPr>
          <w:b/>
          <w:bCs/>
          <w:i/>
          <w:iCs/>
          <w:sz w:val="28"/>
          <w:szCs w:val="28"/>
          <w:u w:val="single"/>
        </w:rPr>
        <w:t>08</w:t>
      </w:r>
      <w:r w:rsidRPr="00384866">
        <w:rPr>
          <w:b/>
          <w:bCs/>
          <w:i/>
          <w:iCs/>
          <w:sz w:val="28"/>
          <w:szCs w:val="28"/>
          <w:u w:val="single"/>
        </w:rPr>
        <w:t>.201</w:t>
      </w:r>
      <w:r w:rsidR="00F636EE">
        <w:rPr>
          <w:b/>
          <w:bCs/>
          <w:i/>
          <w:iCs/>
          <w:sz w:val="28"/>
          <w:szCs w:val="28"/>
          <w:u w:val="single"/>
        </w:rPr>
        <w:t>8</w:t>
      </w:r>
      <w:r w:rsidRPr="00384866">
        <w:rPr>
          <w:b/>
          <w:bCs/>
          <w:i/>
          <w:iCs/>
          <w:sz w:val="28"/>
          <w:szCs w:val="28"/>
          <w:u w:val="single"/>
        </w:rPr>
        <w:t xml:space="preserve"> года рождения</w:t>
      </w:r>
      <w:proofErr w:type="gramStart"/>
      <w:r w:rsidRPr="00384866">
        <w:rPr>
          <w:b/>
          <w:bCs/>
          <w:i/>
          <w:iCs/>
          <w:sz w:val="28"/>
          <w:szCs w:val="28"/>
          <w:u w:val="single"/>
        </w:rPr>
        <w:t>.</w:t>
      </w:r>
      <w:proofErr w:type="gramEnd"/>
      <w:r w:rsidRPr="00384866">
        <w:rPr>
          <w:b/>
          <w:bCs/>
          <w:i/>
          <w:iCs/>
          <w:sz w:val="28"/>
          <w:szCs w:val="28"/>
          <w:u w:val="single"/>
        </w:rPr>
        <w:t>_</w:t>
      </w:r>
      <w:r w:rsidR="002640E3">
        <w:rPr>
          <w:b/>
          <w:bCs/>
          <w:i/>
          <w:iCs/>
          <w:sz w:val="36"/>
        </w:rPr>
        <w:t xml:space="preserve">   </w:t>
      </w:r>
      <w:r>
        <w:rPr>
          <w:b/>
          <w:bCs/>
          <w:i/>
          <w:iCs/>
          <w:sz w:val="36"/>
        </w:rPr>
        <w:t xml:space="preserve">               </w:t>
      </w:r>
      <w:r w:rsidR="002640E3">
        <w:rPr>
          <w:b/>
          <w:bCs/>
          <w:i/>
          <w:iCs/>
          <w:sz w:val="36"/>
        </w:rPr>
        <w:t xml:space="preserve">                              </w:t>
      </w:r>
      <w:r w:rsidR="002640E3">
        <w:rPr>
          <w:sz w:val="24"/>
        </w:rPr>
        <w:t>(</w:t>
      </w:r>
      <w:proofErr w:type="gramStart"/>
      <w:r w:rsidR="002640E3">
        <w:rPr>
          <w:sz w:val="24"/>
        </w:rPr>
        <w:t>ф</w:t>
      </w:r>
      <w:proofErr w:type="gramEnd"/>
      <w:r w:rsidR="002640E3">
        <w:rPr>
          <w:sz w:val="24"/>
        </w:rPr>
        <w:t>амилия, собственное имя, отчество (если таковое имеется) и дата рождения ребенка)</w:t>
      </w:r>
    </w:p>
    <w:p w:rsidR="002640E3" w:rsidRDefault="002640E3" w:rsidP="002640E3">
      <w:pPr>
        <w:pStyle w:val="undline"/>
        <w:pBdr>
          <w:bottom w:val="single" w:sz="12" w:space="1" w:color="auto"/>
        </w:pBdr>
        <w:jc w:val="center"/>
        <w:rPr>
          <w:sz w:val="24"/>
        </w:rPr>
      </w:pPr>
    </w:p>
    <w:p w:rsidR="002640E3" w:rsidRDefault="002640E3" w:rsidP="005D2E42">
      <w:pPr>
        <w:pStyle w:val="undline"/>
        <w:jc w:val="center"/>
        <w:rPr>
          <w:sz w:val="24"/>
        </w:rPr>
      </w:pPr>
      <w:r>
        <w:rPr>
          <w:sz w:val="24"/>
        </w:rPr>
        <w:t xml:space="preserve">(фамилия, собственное имя, отчество (если таковое имеется) и дата рождения ребенка)                                </w:t>
      </w:r>
    </w:p>
    <w:p w:rsidR="002640E3" w:rsidRDefault="002640E3" w:rsidP="002640E3">
      <w:pPr>
        <w:pStyle w:val="undline"/>
        <w:jc w:val="center"/>
        <w:rPr>
          <w:sz w:val="24"/>
        </w:rPr>
      </w:pPr>
    </w:p>
    <w:p w:rsidR="002640E3" w:rsidRPr="00384866" w:rsidRDefault="00AF7E29" w:rsidP="00AF7E29">
      <w:pPr>
        <w:pStyle w:val="undline"/>
        <w:pBdr>
          <w:bottom w:val="single" w:sz="12" w:space="1" w:color="auto"/>
        </w:pBdr>
        <w:jc w:val="left"/>
        <w:rPr>
          <w:b/>
          <w:i/>
          <w:sz w:val="28"/>
          <w:szCs w:val="28"/>
          <w:u w:val="single"/>
        </w:rPr>
      </w:pPr>
      <w:r>
        <w:rPr>
          <w:sz w:val="24"/>
        </w:rPr>
        <w:t xml:space="preserve">        </w:t>
      </w:r>
      <w:r w:rsidR="002640E3" w:rsidRPr="00384866">
        <w:rPr>
          <w:b/>
          <w:i/>
          <w:sz w:val="28"/>
          <w:szCs w:val="28"/>
          <w:u w:val="single"/>
        </w:rPr>
        <w:t>Сообщаю, что уход за ребенком в возрасте до 3 лет осуществляет:</w:t>
      </w:r>
      <w:r w:rsidR="00384866">
        <w:rPr>
          <w:b/>
          <w:i/>
          <w:sz w:val="28"/>
          <w:szCs w:val="28"/>
          <w:u w:val="single"/>
        </w:rPr>
        <w:t>________</w:t>
      </w:r>
    </w:p>
    <w:p w:rsidR="002640E3" w:rsidRPr="00384866" w:rsidRDefault="00384866" w:rsidP="005D2E42">
      <w:pPr>
        <w:pStyle w:val="undline"/>
        <w:pBdr>
          <w:bottom w:val="single" w:sz="12" w:space="1" w:color="auto"/>
        </w:pBdr>
        <w:jc w:val="center"/>
        <w:rPr>
          <w:b/>
          <w:i/>
          <w:sz w:val="28"/>
          <w:szCs w:val="28"/>
        </w:rPr>
      </w:pPr>
      <w:r>
        <w:rPr>
          <w:b/>
          <w:i/>
          <w:sz w:val="28"/>
          <w:szCs w:val="28"/>
        </w:rPr>
        <w:t>сама</w:t>
      </w:r>
    </w:p>
    <w:p w:rsidR="005D2E42" w:rsidRPr="00384866" w:rsidRDefault="002640E3" w:rsidP="00AF7E29">
      <w:pPr>
        <w:pStyle w:val="undline"/>
        <w:jc w:val="center"/>
        <w:rPr>
          <w:sz w:val="24"/>
          <w:szCs w:val="24"/>
        </w:rPr>
      </w:pPr>
      <w:proofErr w:type="gramStart"/>
      <w:r w:rsidRPr="00384866">
        <w:rPr>
          <w:sz w:val="24"/>
          <w:szCs w:val="24"/>
        </w:rPr>
        <w:t>(фамилия, собственное имя, отчество (если таковое имеется) лица</w:t>
      </w:r>
      <w:r w:rsidR="005D2E42" w:rsidRPr="00384866">
        <w:rPr>
          <w:sz w:val="24"/>
          <w:szCs w:val="24"/>
        </w:rPr>
        <w:t>,</w:t>
      </w:r>
      <w:r w:rsidR="00AF7E29" w:rsidRPr="00384866">
        <w:rPr>
          <w:sz w:val="24"/>
          <w:szCs w:val="24"/>
        </w:rPr>
        <w:t xml:space="preserve"> </w:t>
      </w:r>
      <w:proofErr w:type="gramEnd"/>
    </w:p>
    <w:p w:rsidR="00AF7E29" w:rsidRPr="00384866" w:rsidRDefault="005D2E42" w:rsidP="00AF7E29">
      <w:pPr>
        <w:pStyle w:val="undline"/>
        <w:jc w:val="center"/>
        <w:rPr>
          <w:sz w:val="24"/>
          <w:szCs w:val="24"/>
        </w:rPr>
      </w:pPr>
      <w:r w:rsidRPr="00384866">
        <w:rPr>
          <w:sz w:val="24"/>
          <w:szCs w:val="24"/>
        </w:rPr>
        <w:t xml:space="preserve">осуществляющего уход за ребенком, </w:t>
      </w:r>
      <w:r w:rsidR="00F636EE" w:rsidRPr="00F636EE">
        <w:rPr>
          <w:sz w:val="24"/>
          <w:szCs w:val="24"/>
        </w:rPr>
        <w:t xml:space="preserve">идентификационный номер, указанный в документе, </w:t>
      </w:r>
      <w:r w:rsidR="00F636EE" w:rsidRPr="00F636EE">
        <w:rPr>
          <w:sz w:val="24"/>
          <w:szCs w:val="24"/>
        </w:rPr>
        <w:br/>
        <w:t>удостоверяющем личность этого лица (при наличии),</w:t>
      </w:r>
      <w:r w:rsidR="00F636EE">
        <w:rPr>
          <w:sz w:val="24"/>
          <w:szCs w:val="24"/>
        </w:rPr>
        <w:t xml:space="preserve"> </w:t>
      </w:r>
      <w:r w:rsidRPr="00384866">
        <w:rPr>
          <w:sz w:val="24"/>
          <w:szCs w:val="24"/>
        </w:rPr>
        <w:t>родственные отношения с ребенком)</w:t>
      </w:r>
      <w:r w:rsidR="00AF7E29" w:rsidRPr="00384866">
        <w:rPr>
          <w:sz w:val="24"/>
          <w:szCs w:val="24"/>
        </w:rPr>
        <w:t>.</w:t>
      </w:r>
    </w:p>
    <w:p w:rsidR="00AA689D" w:rsidRDefault="00AA689D" w:rsidP="00AF7E29">
      <w:pPr>
        <w:pStyle w:val="undline"/>
        <w:jc w:val="center"/>
        <w:rPr>
          <w:sz w:val="24"/>
        </w:rPr>
      </w:pPr>
      <w:r>
        <w:rPr>
          <w:sz w:val="28"/>
        </w:rPr>
        <w:t xml:space="preserve">                                          </w:t>
      </w:r>
    </w:p>
    <w:p w:rsidR="00AF7E29" w:rsidRDefault="00AF7E29" w:rsidP="00AF7E29">
      <w:pPr>
        <w:pStyle w:val="newncpi"/>
      </w:pPr>
      <w:r w:rsidRPr="00384866">
        <w:t xml:space="preserve">Одновременно представляю следующие сведения о дополнительной занятости в период осуществления ухода за ребенком в возрасте до 3 лет: </w:t>
      </w:r>
      <w:r w:rsidRPr="00AF7E29">
        <w:rPr>
          <w:u w:val="single"/>
        </w:rPr>
        <w:t>________________________________________</w:t>
      </w:r>
      <w:r w:rsidRPr="00AF7E29">
        <w:rPr>
          <w:b/>
          <w:i/>
          <w:sz w:val="28"/>
          <w:szCs w:val="28"/>
          <w:u w:val="single"/>
        </w:rPr>
        <w:t>нет</w:t>
      </w:r>
      <w:r w:rsidRPr="00AF7E29">
        <w:rPr>
          <w:u w:val="single"/>
        </w:rPr>
        <w:t>______________________________________</w:t>
      </w:r>
    </w:p>
    <w:p w:rsidR="00AF7E29" w:rsidRDefault="00AF7E29" w:rsidP="00AF7E29">
      <w:pPr>
        <w:pStyle w:val="undline"/>
        <w:jc w:val="center"/>
      </w:pPr>
      <w:r>
        <w:t>(указывается дополнительный вид деятельности лица, осуществляющего</w:t>
      </w:r>
      <w:r w:rsidR="00A06DF2">
        <w:t xml:space="preserve"> </w:t>
      </w:r>
      <w:r>
        <w:t>уход за ребенком в возрасте до 3 лет)</w:t>
      </w:r>
    </w:p>
    <w:p w:rsidR="00F636EE" w:rsidRDefault="00F636EE" w:rsidP="00F636EE">
      <w:pPr>
        <w:pStyle w:val="newncpi"/>
      </w:pPr>
    </w:p>
    <w:p w:rsidR="00F636EE" w:rsidRDefault="00F636EE" w:rsidP="00F636EE">
      <w:pPr>
        <w:pStyle w:val="newncpi"/>
      </w:pPr>
      <w:proofErr w:type="gramStart"/>
      <w:r>
        <w:t>Дополнительно сообщаю сведения о родителях ребенка в возрасте до 3 лет (матери (мачехе) в полной семье, родителе в неполной семье), усыновителе (</w:t>
      </w:r>
      <w:proofErr w:type="spellStart"/>
      <w:r>
        <w:t>удочерителе</w:t>
      </w:r>
      <w:proofErr w:type="spellEnd"/>
      <w:r>
        <w:t>) ребенка в возрасте до 3 лет либо о родителях ребенка-инвалида в возрасте до 18 лет (матери (мачехе), отце (отчиме) в полной семье, родителе в неполной семье), усыновителе (</w:t>
      </w:r>
      <w:proofErr w:type="spellStart"/>
      <w:r>
        <w:t>удочерителе</w:t>
      </w:r>
      <w:proofErr w:type="spellEnd"/>
      <w:r>
        <w:t>), опекуне (попечителе) ребенка-инвалида в возрасте до 18 лет (при обращении</w:t>
      </w:r>
      <w:proofErr w:type="gramEnd"/>
      <w:r>
        <w:t xml:space="preserve"> </w:t>
      </w:r>
      <w:proofErr w:type="gramStart"/>
      <w:r>
        <w:t>за назначением пособия по уходу за ребенком в возрасте до 3 лет или пособия по уходу за ребенком-инвалидом в возрасте до 18 лет в соответствии с пунктом 2 статьи 12, пунктом 3 статьи 18 Закона Республики Беларусь от 29 декабря 2012 года «О государственных пособиях семьям, воспитывающим детей» (Национальный правовой Интернет-портал Республики Беларусь, 06.01.2013, 2/2005;</w:t>
      </w:r>
      <w:proofErr w:type="gramEnd"/>
      <w:r>
        <w:t xml:space="preserve"> </w:t>
      </w:r>
      <w:proofErr w:type="gramStart"/>
      <w:r>
        <w:t>15.07.2017, 2/2471):</w:t>
      </w:r>
      <w:proofErr w:type="gramEnd"/>
    </w:p>
    <w:p w:rsidR="00F636EE" w:rsidRDefault="00F636EE" w:rsidP="00F636EE">
      <w:pPr>
        <w:pStyle w:val="newncpi0"/>
      </w:pPr>
      <w:r>
        <w:t>_____________________________________________________________________________</w:t>
      </w:r>
    </w:p>
    <w:p w:rsidR="00F636EE" w:rsidRDefault="00F636EE" w:rsidP="00F636EE">
      <w:pPr>
        <w:pStyle w:val="undline"/>
        <w:jc w:val="center"/>
      </w:pPr>
      <w:proofErr w:type="gramStart"/>
      <w:r>
        <w:t>(фамилия, собственное имя, отчество (если таковое имеется) указанных лиц,</w:t>
      </w:r>
      <w:proofErr w:type="gramEnd"/>
    </w:p>
    <w:p w:rsidR="00F636EE" w:rsidRDefault="00F636EE" w:rsidP="00F636EE">
      <w:pPr>
        <w:pStyle w:val="newncpi0"/>
      </w:pPr>
      <w:r>
        <w:t>_____________________________________________________________________________</w:t>
      </w:r>
    </w:p>
    <w:p w:rsidR="00F636EE" w:rsidRDefault="00F636EE" w:rsidP="00F636EE">
      <w:pPr>
        <w:pStyle w:val="undline"/>
        <w:jc w:val="center"/>
      </w:pPr>
      <w:r>
        <w:t>идентификационный номер, указанный в документе, удостоверяющем их личность</w:t>
      </w:r>
    </w:p>
    <w:p w:rsidR="00F636EE" w:rsidRDefault="00F636EE" w:rsidP="00F636EE">
      <w:pPr>
        <w:pStyle w:val="newncpi0"/>
      </w:pPr>
      <w:r>
        <w:t>____________________________________________________________________________.</w:t>
      </w:r>
    </w:p>
    <w:p w:rsidR="00F636EE" w:rsidRDefault="00F636EE" w:rsidP="00F636EE">
      <w:pPr>
        <w:pStyle w:val="undline"/>
        <w:jc w:val="center"/>
      </w:pPr>
      <w:r>
        <w:lastRenderedPageBreak/>
        <w:t>(при наличии), родственные отношения с ребенком)</w:t>
      </w:r>
    </w:p>
    <w:p w:rsidR="00AF7E29" w:rsidRDefault="00AF7E29" w:rsidP="00AF7E29">
      <w:pPr>
        <w:pStyle w:val="newncpi"/>
      </w:pPr>
      <w:r>
        <w:t xml:space="preserve">К заявлению прилагаю документы на </w:t>
      </w:r>
      <w:r w:rsidRPr="00AF7E29">
        <w:rPr>
          <w:b/>
          <w:i/>
          <w:sz w:val="28"/>
          <w:szCs w:val="28"/>
          <w:u w:val="single"/>
        </w:rPr>
        <w:t>10</w:t>
      </w:r>
      <w:r>
        <w:t xml:space="preserve"> л.</w:t>
      </w:r>
    </w:p>
    <w:p w:rsidR="00F636EE" w:rsidRDefault="00F636EE" w:rsidP="00F636EE">
      <w:pPr>
        <w:pStyle w:val="newncpi"/>
      </w:pPr>
    </w:p>
    <w:p w:rsidR="00F636EE" w:rsidRDefault="00F636EE" w:rsidP="00F636EE">
      <w:pPr>
        <w:pStyle w:val="newncpi"/>
      </w:pPr>
      <w:proofErr w:type="gramStart"/>
      <w:r>
        <w:t>Обязуюсь в пятидневный срок сообщить сведения о своей дополнительной занятости, изменениях в составе семьи и занятости ее членов, зачислении ребенка (детей) в учреждение образования с круглосуточным режимом пребывания, учреждение социального обслуживания, осуществляющее стационарное социальное обслуживание, об отобрании ребенка (детей) из семьи, лишении родительских прав, выезде ребенка за пределы Республики Беларусь сроком более чем на два месяца, проживании ребенка (детей) более</w:t>
      </w:r>
      <w:proofErr w:type="gramEnd"/>
      <w:r>
        <w:t xml:space="preserve"> </w:t>
      </w:r>
      <w:proofErr w:type="gramStart"/>
      <w:r>
        <w:t>183 дней в году и (или) обучении в дневной форме получения образования за пределами Республики Беларусь, предоставлении матери ребенка отпуска по беременности и родам (в случае если другое лицо находится в отпуске по уходу за ребенком до достижения им возраста 3 лет (отпуске по уходу за детьми, предоставляемом по месту службы) или им приостановлена соответствующая деятельность в связи с уходом</w:t>
      </w:r>
      <w:proofErr w:type="gramEnd"/>
      <w:r>
        <w:t xml:space="preserve"> за ребенком в возрасте до 3 лет) и других обстоятельствах, влекущих прекращение выплаты государственного пособия или изменение его размера.</w:t>
      </w:r>
    </w:p>
    <w:p w:rsidR="00F636EE" w:rsidRDefault="00F636EE" w:rsidP="00F636EE">
      <w:pPr>
        <w:pStyle w:val="newncpi"/>
      </w:pPr>
      <w:r>
        <w:t>Об ответственности за непредставление, несвоевременное представление сведений, влияющих на право на государственное пособие или изменение его размера, либо представление ложной информации, недостоверных (поддельных) документов предупрежде</w:t>
      </w:r>
      <w:proofErr w:type="gramStart"/>
      <w:r>
        <w:t>н(</w:t>
      </w:r>
      <w:proofErr w:type="gramEnd"/>
      <w:r>
        <w:t>а).</w:t>
      </w:r>
    </w:p>
    <w:p w:rsidR="00AA689D" w:rsidRDefault="00AA689D">
      <w:pPr>
        <w:pStyle w:val="newncpi"/>
        <w:rPr>
          <w:sz w:val="28"/>
        </w:rPr>
      </w:pPr>
      <w:r>
        <w:rPr>
          <w:sz w:val="28"/>
        </w:rPr>
        <w:t> </w:t>
      </w:r>
    </w:p>
    <w:tbl>
      <w:tblPr>
        <w:tblW w:w="5000" w:type="pct"/>
        <w:tblCellMar>
          <w:left w:w="0" w:type="dxa"/>
          <w:right w:w="0" w:type="dxa"/>
        </w:tblCellMar>
        <w:tblLook w:val="0000"/>
      </w:tblPr>
      <w:tblGrid>
        <w:gridCol w:w="5029"/>
        <w:gridCol w:w="5188"/>
      </w:tblGrid>
      <w:tr w:rsidR="00AA689D">
        <w:tc>
          <w:tcPr>
            <w:tcW w:w="2461" w:type="pct"/>
            <w:tcMar>
              <w:top w:w="0" w:type="dxa"/>
              <w:left w:w="6" w:type="dxa"/>
              <w:bottom w:w="0" w:type="dxa"/>
              <w:right w:w="6" w:type="dxa"/>
            </w:tcMar>
            <w:vAlign w:val="bottom"/>
          </w:tcPr>
          <w:p w:rsidR="00AA689D" w:rsidRDefault="00C56F42" w:rsidP="00A2024A">
            <w:pPr>
              <w:pStyle w:val="newncpi0"/>
              <w:jc w:val="left"/>
              <w:rPr>
                <w:b/>
                <w:bCs/>
                <w:i/>
                <w:iCs/>
                <w:sz w:val="28"/>
                <w:u w:val="single"/>
              </w:rPr>
            </w:pPr>
            <w:r>
              <w:rPr>
                <w:rStyle w:val="datecity"/>
                <w:b/>
                <w:bCs/>
                <w:i/>
                <w:iCs/>
                <w:sz w:val="28"/>
                <w:u w:val="single"/>
              </w:rPr>
              <w:t>19</w:t>
            </w:r>
            <w:r w:rsidR="00AA689D">
              <w:rPr>
                <w:rStyle w:val="datecity"/>
                <w:b/>
                <w:bCs/>
                <w:i/>
                <w:iCs/>
                <w:sz w:val="28"/>
                <w:u w:val="single"/>
              </w:rPr>
              <w:t xml:space="preserve"> </w:t>
            </w:r>
            <w:r w:rsidR="00DD5F39">
              <w:rPr>
                <w:rStyle w:val="datecity"/>
                <w:b/>
                <w:bCs/>
                <w:i/>
                <w:iCs/>
                <w:sz w:val="28"/>
                <w:u w:val="single"/>
              </w:rPr>
              <w:t xml:space="preserve"> </w:t>
            </w:r>
            <w:r>
              <w:rPr>
                <w:rStyle w:val="datecity"/>
                <w:b/>
                <w:bCs/>
                <w:i/>
                <w:iCs/>
                <w:sz w:val="28"/>
                <w:u w:val="single"/>
              </w:rPr>
              <w:t>мая</w:t>
            </w:r>
            <w:r w:rsidR="00384866">
              <w:rPr>
                <w:rStyle w:val="datecity"/>
                <w:b/>
                <w:bCs/>
                <w:i/>
                <w:iCs/>
                <w:sz w:val="28"/>
                <w:u w:val="single"/>
              </w:rPr>
              <w:t xml:space="preserve"> </w:t>
            </w:r>
            <w:r w:rsidR="00AA689D">
              <w:rPr>
                <w:rStyle w:val="datecity"/>
                <w:b/>
                <w:bCs/>
                <w:i/>
                <w:iCs/>
                <w:sz w:val="28"/>
                <w:u w:val="single"/>
              </w:rPr>
              <w:t xml:space="preserve"> 20</w:t>
            </w:r>
            <w:r w:rsidR="00A2024A">
              <w:rPr>
                <w:rStyle w:val="datecity"/>
                <w:b/>
                <w:bCs/>
                <w:i/>
                <w:iCs/>
                <w:sz w:val="28"/>
                <w:u w:val="single"/>
              </w:rPr>
              <w:t>20</w:t>
            </w:r>
            <w:r w:rsidR="00DD5F39">
              <w:rPr>
                <w:rStyle w:val="datecity"/>
                <w:b/>
                <w:bCs/>
                <w:i/>
                <w:iCs/>
                <w:sz w:val="28"/>
                <w:u w:val="single"/>
              </w:rPr>
              <w:t xml:space="preserve"> </w:t>
            </w:r>
            <w:r w:rsidR="00AA689D">
              <w:rPr>
                <w:rStyle w:val="datecity"/>
                <w:b/>
                <w:bCs/>
                <w:i/>
                <w:iCs/>
                <w:sz w:val="28"/>
                <w:u w:val="single"/>
              </w:rPr>
              <w:t xml:space="preserve"> г.</w:t>
            </w:r>
          </w:p>
        </w:tc>
        <w:tc>
          <w:tcPr>
            <w:tcW w:w="2539" w:type="pct"/>
            <w:tcMar>
              <w:top w:w="0" w:type="dxa"/>
              <w:left w:w="6" w:type="dxa"/>
              <w:bottom w:w="0" w:type="dxa"/>
              <w:right w:w="6" w:type="dxa"/>
            </w:tcMar>
            <w:vAlign w:val="bottom"/>
          </w:tcPr>
          <w:p w:rsidR="00AA689D" w:rsidRDefault="00AA689D">
            <w:pPr>
              <w:pStyle w:val="newncpi0"/>
              <w:jc w:val="center"/>
              <w:rPr>
                <w:b/>
                <w:bCs/>
                <w:i/>
                <w:iCs/>
                <w:sz w:val="28"/>
                <w:u w:val="single"/>
              </w:rPr>
            </w:pPr>
            <w:r>
              <w:rPr>
                <w:rStyle w:val="datecity"/>
                <w:sz w:val="28"/>
              </w:rPr>
              <w:t xml:space="preserve">                                       </w:t>
            </w:r>
            <w:r>
              <w:rPr>
                <w:rStyle w:val="datecity"/>
                <w:b/>
                <w:bCs/>
                <w:i/>
                <w:iCs/>
                <w:sz w:val="28"/>
                <w:u w:val="single"/>
              </w:rPr>
              <w:t>Иванова</w:t>
            </w:r>
          </w:p>
        </w:tc>
      </w:tr>
      <w:tr w:rsidR="00AA689D">
        <w:tc>
          <w:tcPr>
            <w:tcW w:w="2461" w:type="pct"/>
            <w:tcMar>
              <w:top w:w="0" w:type="dxa"/>
              <w:left w:w="6" w:type="dxa"/>
              <w:bottom w:w="0" w:type="dxa"/>
              <w:right w:w="6" w:type="dxa"/>
            </w:tcMar>
            <w:vAlign w:val="bottom"/>
          </w:tcPr>
          <w:p w:rsidR="00AA689D" w:rsidRDefault="00AA689D" w:rsidP="00384866">
            <w:pPr>
              <w:pStyle w:val="newncpi0"/>
              <w:rPr>
                <w:sz w:val="28"/>
              </w:rPr>
            </w:pPr>
            <w:r>
              <w:rPr>
                <w:sz w:val="28"/>
              </w:rPr>
              <w:t> </w:t>
            </w:r>
            <w:r w:rsidR="00384866" w:rsidRPr="00384866">
              <w:t>Документы приняты</w:t>
            </w:r>
          </w:p>
        </w:tc>
        <w:tc>
          <w:tcPr>
            <w:tcW w:w="2539" w:type="pct"/>
            <w:tcMar>
              <w:top w:w="0" w:type="dxa"/>
              <w:left w:w="6" w:type="dxa"/>
              <w:bottom w:w="0" w:type="dxa"/>
              <w:right w:w="6" w:type="dxa"/>
            </w:tcMar>
          </w:tcPr>
          <w:p w:rsidR="00AA689D" w:rsidRDefault="00AA689D">
            <w:pPr>
              <w:pStyle w:val="undline"/>
              <w:ind w:firstLine="3362"/>
              <w:rPr>
                <w:sz w:val="24"/>
              </w:rPr>
            </w:pPr>
          </w:p>
        </w:tc>
      </w:tr>
    </w:tbl>
    <w:p w:rsidR="00AA689D" w:rsidRDefault="00AA689D">
      <w:pPr>
        <w:pStyle w:val="newncpi0"/>
        <w:rPr>
          <w:sz w:val="28"/>
        </w:rPr>
      </w:pPr>
      <w:r>
        <w:rPr>
          <w:sz w:val="28"/>
        </w:rPr>
        <w:t>№ ___________________</w:t>
      </w:r>
    </w:p>
    <w:p w:rsidR="00AA689D" w:rsidRDefault="00AA689D">
      <w:pPr>
        <w:pStyle w:val="newncpi0"/>
      </w:pPr>
      <w:r>
        <w:t>__ ______________ 20__ г. </w:t>
      </w:r>
    </w:p>
    <w:tbl>
      <w:tblPr>
        <w:tblW w:w="5000" w:type="pct"/>
        <w:tblCellMar>
          <w:left w:w="0" w:type="dxa"/>
          <w:right w:w="0" w:type="dxa"/>
        </w:tblCellMar>
        <w:tblLook w:val="0000"/>
      </w:tblPr>
      <w:tblGrid>
        <w:gridCol w:w="5096"/>
        <w:gridCol w:w="5121"/>
      </w:tblGrid>
      <w:tr w:rsidR="00AA689D">
        <w:tc>
          <w:tcPr>
            <w:tcW w:w="2494" w:type="pct"/>
            <w:tcMar>
              <w:top w:w="0" w:type="dxa"/>
              <w:left w:w="6" w:type="dxa"/>
              <w:bottom w:w="0" w:type="dxa"/>
              <w:right w:w="6" w:type="dxa"/>
            </w:tcMar>
            <w:vAlign w:val="bottom"/>
          </w:tcPr>
          <w:p w:rsidR="00AA689D" w:rsidRDefault="00AA689D">
            <w:pPr>
              <w:pStyle w:val="newncpi0"/>
              <w:jc w:val="left"/>
              <w:rPr>
                <w:sz w:val="28"/>
              </w:rPr>
            </w:pPr>
            <w:r>
              <w:rPr>
                <w:rStyle w:val="datecity"/>
                <w:sz w:val="28"/>
              </w:rPr>
              <w:t>__________________________________</w:t>
            </w:r>
          </w:p>
        </w:tc>
        <w:tc>
          <w:tcPr>
            <w:tcW w:w="2506" w:type="pct"/>
            <w:tcMar>
              <w:top w:w="0" w:type="dxa"/>
              <w:left w:w="6" w:type="dxa"/>
              <w:bottom w:w="0" w:type="dxa"/>
              <w:right w:w="6" w:type="dxa"/>
            </w:tcMar>
            <w:vAlign w:val="bottom"/>
          </w:tcPr>
          <w:p w:rsidR="00AA689D" w:rsidRDefault="00AA689D">
            <w:pPr>
              <w:pStyle w:val="newncpi0"/>
              <w:jc w:val="right"/>
              <w:rPr>
                <w:sz w:val="28"/>
              </w:rPr>
            </w:pPr>
            <w:r>
              <w:rPr>
                <w:rStyle w:val="datecity"/>
                <w:sz w:val="28"/>
              </w:rPr>
              <w:t>________________</w:t>
            </w:r>
          </w:p>
        </w:tc>
      </w:tr>
      <w:tr w:rsidR="00AA689D">
        <w:tc>
          <w:tcPr>
            <w:tcW w:w="2494" w:type="pct"/>
            <w:tcMar>
              <w:top w:w="0" w:type="dxa"/>
              <w:left w:w="6" w:type="dxa"/>
              <w:bottom w:w="0" w:type="dxa"/>
              <w:right w:w="6" w:type="dxa"/>
            </w:tcMar>
          </w:tcPr>
          <w:p w:rsidR="00AA689D" w:rsidRDefault="00AA689D">
            <w:pPr>
              <w:pStyle w:val="undline"/>
              <w:ind w:firstLine="357"/>
              <w:rPr>
                <w:sz w:val="24"/>
              </w:rPr>
            </w:pPr>
            <w:r>
              <w:rPr>
                <w:sz w:val="24"/>
              </w:rPr>
              <w:t>(фамилия, имя, отчество специалиста)</w:t>
            </w:r>
          </w:p>
        </w:tc>
        <w:tc>
          <w:tcPr>
            <w:tcW w:w="2506" w:type="pct"/>
            <w:tcMar>
              <w:top w:w="0" w:type="dxa"/>
              <w:left w:w="6" w:type="dxa"/>
              <w:bottom w:w="0" w:type="dxa"/>
              <w:right w:w="6" w:type="dxa"/>
            </w:tcMar>
          </w:tcPr>
          <w:p w:rsidR="00AA689D" w:rsidRDefault="00AA689D">
            <w:pPr>
              <w:pStyle w:val="undline"/>
              <w:ind w:firstLine="3362"/>
              <w:rPr>
                <w:sz w:val="24"/>
              </w:rPr>
            </w:pPr>
            <w:r>
              <w:rPr>
                <w:sz w:val="24"/>
              </w:rPr>
              <w:t>(подпись)</w:t>
            </w:r>
          </w:p>
        </w:tc>
      </w:tr>
    </w:tbl>
    <w:p w:rsidR="00AA689D" w:rsidRDefault="00AA689D" w:rsidP="00384866">
      <w:pPr>
        <w:jc w:val="center"/>
      </w:pPr>
    </w:p>
    <w:sectPr w:rsidR="00AA689D" w:rsidSect="005A7348">
      <w:pgSz w:w="11906" w:h="16838"/>
      <w:pgMar w:top="540" w:right="567" w:bottom="719" w:left="567" w:header="709" w:footer="709" w:gutter="567"/>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9340D"/>
    <w:multiLevelType w:val="hybridMultilevel"/>
    <w:tmpl w:val="28B635C6"/>
    <w:lvl w:ilvl="0" w:tplc="BD76EA4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36B7"/>
    <w:rsid w:val="000D36B7"/>
    <w:rsid w:val="000F19C4"/>
    <w:rsid w:val="002640E3"/>
    <w:rsid w:val="0027598A"/>
    <w:rsid w:val="00284049"/>
    <w:rsid w:val="002B1726"/>
    <w:rsid w:val="002B1AAC"/>
    <w:rsid w:val="00312402"/>
    <w:rsid w:val="00320DE9"/>
    <w:rsid w:val="0037313D"/>
    <w:rsid w:val="00384866"/>
    <w:rsid w:val="003D1AD3"/>
    <w:rsid w:val="0042743B"/>
    <w:rsid w:val="004B0630"/>
    <w:rsid w:val="004C4CCF"/>
    <w:rsid w:val="004C61B8"/>
    <w:rsid w:val="004F06C3"/>
    <w:rsid w:val="00565C99"/>
    <w:rsid w:val="00572A76"/>
    <w:rsid w:val="005A7348"/>
    <w:rsid w:val="005D2E42"/>
    <w:rsid w:val="0065682B"/>
    <w:rsid w:val="007425CD"/>
    <w:rsid w:val="00815B11"/>
    <w:rsid w:val="00827BCB"/>
    <w:rsid w:val="008F0083"/>
    <w:rsid w:val="00A06DF2"/>
    <w:rsid w:val="00A2024A"/>
    <w:rsid w:val="00AA689D"/>
    <w:rsid w:val="00AC705C"/>
    <w:rsid w:val="00AE4FEF"/>
    <w:rsid w:val="00AF7E29"/>
    <w:rsid w:val="00B40DBB"/>
    <w:rsid w:val="00C21956"/>
    <w:rsid w:val="00C56F42"/>
    <w:rsid w:val="00CB66F2"/>
    <w:rsid w:val="00DD5F39"/>
    <w:rsid w:val="00E2507D"/>
    <w:rsid w:val="00F5439B"/>
    <w:rsid w:val="00F636EE"/>
    <w:rsid w:val="00FE6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348"/>
    <w:rPr>
      <w:sz w:val="24"/>
      <w:szCs w:val="24"/>
    </w:rPr>
  </w:style>
  <w:style w:type="paragraph" w:styleId="1">
    <w:name w:val="heading 1"/>
    <w:basedOn w:val="a"/>
    <w:next w:val="a"/>
    <w:qFormat/>
    <w:rsid w:val="005A7348"/>
    <w:pPr>
      <w:keepNext/>
      <w:ind w:right="-464"/>
      <w:outlineLvl w:val="0"/>
    </w:pPr>
    <w:rPr>
      <w:b/>
      <w:bCs/>
      <w:sz w:val="28"/>
      <w:szCs w:val="28"/>
    </w:rPr>
  </w:style>
  <w:style w:type="paragraph" w:styleId="2">
    <w:name w:val="heading 2"/>
    <w:basedOn w:val="a"/>
    <w:next w:val="a"/>
    <w:qFormat/>
    <w:rsid w:val="005A7348"/>
    <w:pPr>
      <w:keepNext/>
      <w:ind w:right="-464"/>
      <w:jc w:val="center"/>
      <w:outlineLvl w:val="1"/>
    </w:pPr>
    <w:rPr>
      <w:b/>
      <w:sz w:val="32"/>
      <w:szCs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5A7348"/>
    <w:pPr>
      <w:jc w:val="both"/>
    </w:pPr>
    <w:rPr>
      <w:sz w:val="28"/>
      <w:szCs w:val="28"/>
    </w:rPr>
  </w:style>
  <w:style w:type="paragraph" w:styleId="a4">
    <w:name w:val="footer"/>
    <w:basedOn w:val="a"/>
    <w:semiHidden/>
    <w:rsid w:val="005A7348"/>
    <w:pPr>
      <w:tabs>
        <w:tab w:val="center" w:pos="4677"/>
        <w:tab w:val="right" w:pos="9355"/>
      </w:tabs>
    </w:pPr>
  </w:style>
  <w:style w:type="paragraph" w:customStyle="1" w:styleId="titlep">
    <w:name w:val="titlep"/>
    <w:basedOn w:val="a"/>
    <w:rsid w:val="005A7348"/>
    <w:pPr>
      <w:spacing w:before="240" w:after="240"/>
      <w:jc w:val="center"/>
    </w:pPr>
    <w:rPr>
      <w:b/>
      <w:bCs/>
    </w:rPr>
  </w:style>
  <w:style w:type="paragraph" w:customStyle="1" w:styleId="newncpi">
    <w:name w:val="newncpi"/>
    <w:basedOn w:val="a"/>
    <w:rsid w:val="005A7348"/>
    <w:pPr>
      <w:ind w:firstLine="567"/>
      <w:jc w:val="both"/>
    </w:pPr>
  </w:style>
  <w:style w:type="paragraph" w:customStyle="1" w:styleId="newncpi0">
    <w:name w:val="newncpi0"/>
    <w:basedOn w:val="a"/>
    <w:rsid w:val="005A7348"/>
    <w:pPr>
      <w:jc w:val="both"/>
    </w:pPr>
  </w:style>
  <w:style w:type="paragraph" w:customStyle="1" w:styleId="undline">
    <w:name w:val="undline"/>
    <w:basedOn w:val="a"/>
    <w:rsid w:val="005A7348"/>
    <w:pPr>
      <w:jc w:val="both"/>
    </w:pPr>
    <w:rPr>
      <w:sz w:val="20"/>
      <w:szCs w:val="20"/>
    </w:rPr>
  </w:style>
  <w:style w:type="character" w:customStyle="1" w:styleId="datecity">
    <w:name w:val="datecity"/>
    <w:rsid w:val="005A7348"/>
    <w:rPr>
      <w:rFonts w:ascii="Times New Roman" w:hAnsi="Times New Roman" w:cs="Times New Roman" w:hint="default"/>
      <w:sz w:val="24"/>
      <w:szCs w:val="24"/>
    </w:rPr>
  </w:style>
  <w:style w:type="paragraph" w:customStyle="1" w:styleId="table10">
    <w:name w:val="table10"/>
    <w:basedOn w:val="a"/>
    <w:rsid w:val="00F5439B"/>
    <w:rPr>
      <w:sz w:val="20"/>
      <w:szCs w:val="20"/>
    </w:rPr>
  </w:style>
</w:styles>
</file>

<file path=word/webSettings.xml><?xml version="1.0" encoding="utf-8"?>
<w:webSettings xmlns:r="http://schemas.openxmlformats.org/officeDocument/2006/relationships" xmlns:w="http://schemas.openxmlformats.org/wordprocessingml/2006/main">
  <w:divs>
    <w:div w:id="98961785">
      <w:bodyDiv w:val="1"/>
      <w:marLeft w:val="0"/>
      <w:marRight w:val="0"/>
      <w:marTop w:val="0"/>
      <w:marBottom w:val="0"/>
      <w:divBdr>
        <w:top w:val="none" w:sz="0" w:space="0" w:color="auto"/>
        <w:left w:val="none" w:sz="0" w:space="0" w:color="auto"/>
        <w:bottom w:val="none" w:sz="0" w:space="0" w:color="auto"/>
        <w:right w:val="none" w:sz="0" w:space="0" w:color="auto"/>
      </w:divBdr>
    </w:div>
    <w:div w:id="279799713">
      <w:bodyDiv w:val="1"/>
      <w:marLeft w:val="0"/>
      <w:marRight w:val="0"/>
      <w:marTop w:val="0"/>
      <w:marBottom w:val="0"/>
      <w:divBdr>
        <w:top w:val="none" w:sz="0" w:space="0" w:color="auto"/>
        <w:left w:val="none" w:sz="0" w:space="0" w:color="auto"/>
        <w:bottom w:val="none" w:sz="0" w:space="0" w:color="auto"/>
        <w:right w:val="none" w:sz="0" w:space="0" w:color="auto"/>
      </w:divBdr>
    </w:div>
    <w:div w:id="572013470">
      <w:bodyDiv w:val="1"/>
      <w:marLeft w:val="0"/>
      <w:marRight w:val="0"/>
      <w:marTop w:val="0"/>
      <w:marBottom w:val="0"/>
      <w:divBdr>
        <w:top w:val="none" w:sz="0" w:space="0" w:color="auto"/>
        <w:left w:val="none" w:sz="0" w:space="0" w:color="auto"/>
        <w:bottom w:val="none" w:sz="0" w:space="0" w:color="auto"/>
        <w:right w:val="none" w:sz="0" w:space="0" w:color="auto"/>
      </w:divBdr>
    </w:div>
    <w:div w:id="694422113">
      <w:bodyDiv w:val="1"/>
      <w:marLeft w:val="0"/>
      <w:marRight w:val="0"/>
      <w:marTop w:val="0"/>
      <w:marBottom w:val="0"/>
      <w:divBdr>
        <w:top w:val="none" w:sz="0" w:space="0" w:color="auto"/>
        <w:left w:val="none" w:sz="0" w:space="0" w:color="auto"/>
        <w:bottom w:val="none" w:sz="0" w:space="0" w:color="auto"/>
        <w:right w:val="none" w:sz="0" w:space="0" w:color="auto"/>
      </w:divBdr>
    </w:div>
    <w:div w:id="734401496">
      <w:bodyDiv w:val="1"/>
      <w:marLeft w:val="0"/>
      <w:marRight w:val="0"/>
      <w:marTop w:val="0"/>
      <w:marBottom w:val="0"/>
      <w:divBdr>
        <w:top w:val="none" w:sz="0" w:space="0" w:color="auto"/>
        <w:left w:val="none" w:sz="0" w:space="0" w:color="auto"/>
        <w:bottom w:val="none" w:sz="0" w:space="0" w:color="auto"/>
        <w:right w:val="none" w:sz="0" w:space="0" w:color="auto"/>
      </w:divBdr>
    </w:div>
    <w:div w:id="1308705019">
      <w:bodyDiv w:val="1"/>
      <w:marLeft w:val="0"/>
      <w:marRight w:val="0"/>
      <w:marTop w:val="0"/>
      <w:marBottom w:val="0"/>
      <w:divBdr>
        <w:top w:val="none" w:sz="0" w:space="0" w:color="auto"/>
        <w:left w:val="none" w:sz="0" w:space="0" w:color="auto"/>
        <w:bottom w:val="none" w:sz="0" w:space="0" w:color="auto"/>
        <w:right w:val="none" w:sz="0" w:space="0" w:color="auto"/>
      </w:divBdr>
    </w:div>
    <w:div w:id="1656641973">
      <w:bodyDiv w:val="1"/>
      <w:marLeft w:val="0"/>
      <w:marRight w:val="0"/>
      <w:marTop w:val="0"/>
      <w:marBottom w:val="0"/>
      <w:divBdr>
        <w:top w:val="none" w:sz="0" w:space="0" w:color="auto"/>
        <w:left w:val="none" w:sz="0" w:space="0" w:color="auto"/>
        <w:bottom w:val="none" w:sz="0" w:space="0" w:color="auto"/>
        <w:right w:val="none" w:sz="0" w:space="0" w:color="auto"/>
      </w:divBdr>
    </w:div>
    <w:div w:id="165841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81E8F-1585-42DF-AAF2-CF0DCF6D2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1439</Words>
  <Characters>8203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link</dc:creator>
  <cp:lastModifiedBy>CV211-JURIST</cp:lastModifiedBy>
  <cp:revision>2</cp:revision>
  <cp:lastPrinted>2024-10-04T10:25:00Z</cp:lastPrinted>
  <dcterms:created xsi:type="dcterms:W3CDTF">2024-10-04T10:25:00Z</dcterms:created>
  <dcterms:modified xsi:type="dcterms:W3CDTF">2024-10-04T10:25:00Z</dcterms:modified>
</cp:coreProperties>
</file>