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81" w:rsidRDefault="00462A81" w:rsidP="00462A81">
      <w:pPr>
        <w:ind w:firstLine="6"/>
        <w:jc w:val="center"/>
        <w:rPr>
          <w:b/>
        </w:rPr>
      </w:pPr>
      <w:r>
        <w:rPr>
          <w:b/>
        </w:rPr>
        <w:t>Сведения о жилых домах, подлежащих включению в реестр пустующих жилых домов:</w:t>
      </w:r>
    </w:p>
    <w:p w:rsidR="00462A81" w:rsidRDefault="00462A81" w:rsidP="00462A81">
      <w:pPr>
        <w:ind w:firstLine="6"/>
        <w:jc w:val="both"/>
        <w:rPr>
          <w:b/>
        </w:rPr>
      </w:pPr>
      <w:r>
        <w:rPr>
          <w:b/>
        </w:rPr>
        <w:t xml:space="preserve"> </w:t>
      </w:r>
    </w:p>
    <w:p w:rsidR="00462A81" w:rsidRDefault="008044BD" w:rsidP="00BD389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43300" cy="2657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81">
        <w:rPr>
          <w:b/>
        </w:rPr>
        <w:t>г</w:t>
      </w:r>
      <w:r w:rsidR="00462A81" w:rsidRPr="00B31034">
        <w:rPr>
          <w:b/>
        </w:rPr>
        <w:t xml:space="preserve">. </w:t>
      </w:r>
      <w:r w:rsidR="00462A81">
        <w:rPr>
          <w:b/>
        </w:rPr>
        <w:t xml:space="preserve">Миоры, </w:t>
      </w:r>
      <w:r w:rsidR="00462A81">
        <w:rPr>
          <w:b/>
        </w:rPr>
        <w:t xml:space="preserve">пер. Вокзальный, д. </w:t>
      </w:r>
      <w:r w:rsidR="00462A81">
        <w:rPr>
          <w:b/>
        </w:rPr>
        <w:t>5, инвентарный номер жилого дома 211/С-</w:t>
      </w:r>
      <w:r w:rsidR="00462A81">
        <w:rPr>
          <w:b/>
        </w:rPr>
        <w:t>230</w:t>
      </w:r>
      <w:r w:rsidR="00462A81">
        <w:rPr>
          <w:b/>
        </w:rPr>
        <w:t>, собственник</w:t>
      </w:r>
      <w:r w:rsidR="00BD3895">
        <w:rPr>
          <w:b/>
        </w:rPr>
        <w:t xml:space="preserve">и: </w:t>
      </w:r>
      <w:proofErr w:type="spellStart"/>
      <w:r w:rsidR="00BD3895">
        <w:rPr>
          <w:b/>
        </w:rPr>
        <w:t>Гапоник</w:t>
      </w:r>
      <w:proofErr w:type="spellEnd"/>
      <w:r w:rsidR="00BD3895">
        <w:rPr>
          <w:b/>
        </w:rPr>
        <w:t xml:space="preserve"> </w:t>
      </w:r>
      <w:r w:rsidR="00462A81">
        <w:rPr>
          <w:b/>
        </w:rPr>
        <w:t xml:space="preserve">Андрей-Виталий Антонович (1/2 доля) и </w:t>
      </w:r>
      <w:proofErr w:type="spellStart"/>
      <w:r w:rsidR="00462A81">
        <w:rPr>
          <w:b/>
        </w:rPr>
        <w:t>Гапоник</w:t>
      </w:r>
      <w:proofErr w:type="spellEnd"/>
      <w:r w:rsidR="00462A81">
        <w:rPr>
          <w:b/>
        </w:rPr>
        <w:t xml:space="preserve"> Розалия Ивановна (1/2 доля)</w:t>
      </w:r>
    </w:p>
    <w:p w:rsidR="00462A81" w:rsidRPr="009612D0" w:rsidRDefault="00462A81" w:rsidP="00462A81">
      <w:pPr>
        <w:ind w:firstLine="6"/>
        <w:jc w:val="both"/>
      </w:pPr>
    </w:p>
    <w:p w:rsidR="00462A81" w:rsidRDefault="00462A81" w:rsidP="00462A81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</w:t>
      </w:r>
      <w:r w:rsidR="00A21B32">
        <w:t>около 1</w:t>
      </w:r>
      <w:r>
        <w:t>0лет</w:t>
      </w:r>
    </w:p>
    <w:p w:rsidR="00A21B32" w:rsidRDefault="00462A81" w:rsidP="00A21B32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</w:t>
      </w:r>
      <w:r>
        <w:rPr>
          <w:b/>
        </w:rPr>
        <w:t xml:space="preserve">ьного налога, внесении платы за </w:t>
      </w:r>
      <w:r w:rsidRPr="000D46C2">
        <w:rPr>
          <w:b/>
        </w:rPr>
        <w:t>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 xml:space="preserve">: </w:t>
      </w:r>
      <w:r w:rsidR="00A21B32">
        <w:t xml:space="preserve">сведений об уплате земельного налога и налога на недвижимость не имеется, договор на оказание жилищно-коммунальных услуг не заключался, договор электроснабжения закрыт 27.05.2013, взносы по обязательному страхованию строений не </w:t>
      </w:r>
      <w:proofErr w:type="gramEnd"/>
    </w:p>
    <w:p w:rsidR="00A21B32" w:rsidRDefault="00A21B32" w:rsidP="00A21B32">
      <w:pPr>
        <w:ind w:firstLine="6"/>
        <w:jc w:val="both"/>
      </w:pPr>
      <w:r>
        <w:t>Н</w:t>
      </w:r>
      <w:r>
        <w:t>ачислялись</w:t>
      </w:r>
    </w:p>
    <w:p w:rsidR="00462A81" w:rsidRDefault="00462A81" w:rsidP="00A21B32">
      <w:pPr>
        <w:ind w:firstLine="6"/>
        <w:jc w:val="both"/>
      </w:pPr>
      <w:r w:rsidRPr="000D46C2">
        <w:rPr>
          <w:b/>
        </w:rPr>
        <w:t>Размеры дома, площадь дома</w:t>
      </w:r>
      <w:r>
        <w:rPr>
          <w:b/>
        </w:rPr>
        <w:t>, дата ввода в эксплуатацию жилого дома</w:t>
      </w:r>
      <w:r w:rsidRPr="000D46C2">
        <w:rPr>
          <w:b/>
        </w:rPr>
        <w:t xml:space="preserve">: </w:t>
      </w:r>
      <w:r w:rsidR="00A21B32">
        <w:t xml:space="preserve">77,9 </w:t>
      </w:r>
      <w:proofErr w:type="spellStart"/>
      <w:r w:rsidR="00A21B32">
        <w:t>кв</w:t>
      </w:r>
      <w:proofErr w:type="gramStart"/>
      <w:r w:rsidR="00A21B32">
        <w:t>.м</w:t>
      </w:r>
      <w:proofErr w:type="spellEnd"/>
      <w:proofErr w:type="gramEnd"/>
      <w:r w:rsidR="00A21B32">
        <w:t xml:space="preserve">, 1975 </w:t>
      </w:r>
      <w:proofErr w:type="spellStart"/>
      <w:r w:rsidR="00A21B32">
        <w:t>г.п</w:t>
      </w:r>
      <w:proofErr w:type="spellEnd"/>
      <w:r w:rsidR="00A21B32">
        <w:t>.</w:t>
      </w:r>
    </w:p>
    <w:p w:rsidR="00462A81" w:rsidRDefault="00462A81" w:rsidP="00462A81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462A81" w:rsidRDefault="00462A81" w:rsidP="00462A81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462A81" w:rsidRDefault="00462A81" w:rsidP="00462A81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462A81" w:rsidRPr="00D50A27" w:rsidRDefault="00462A81" w:rsidP="00462A81">
      <w:pPr>
        <w:jc w:val="both"/>
        <w:rPr>
          <w:szCs w:val="28"/>
        </w:rPr>
      </w:pPr>
      <w:r w:rsidRPr="00D50A27">
        <w:rPr>
          <w:b/>
        </w:rPr>
        <w:t>Составные части и принадлежности жилого дома:</w:t>
      </w:r>
      <w:r w:rsidRPr="00D50A27">
        <w:t xml:space="preserve"> </w:t>
      </w:r>
      <w:r>
        <w:rPr>
          <w:szCs w:val="28"/>
        </w:rPr>
        <w:t>доступ в дом не предоставлен, износ жилого дома не представляется возможным определить</w:t>
      </w:r>
    </w:p>
    <w:p w:rsidR="00462A81" w:rsidRDefault="00462A81" w:rsidP="00462A81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права на земельный участок не зарегистрированы.</w:t>
      </w:r>
    </w:p>
    <w:p w:rsidR="00462A81" w:rsidRDefault="00462A81" w:rsidP="00462A81">
      <w:pPr>
        <w:spacing w:line="240" w:lineRule="exact"/>
        <w:jc w:val="both"/>
        <w:rPr>
          <w:sz w:val="30"/>
          <w:szCs w:val="30"/>
        </w:rPr>
      </w:pPr>
      <w:r>
        <w:tab/>
      </w: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BD3895" w:rsidRDefault="00BD3895" w:rsidP="00462A81">
      <w:pPr>
        <w:spacing w:line="240" w:lineRule="exact"/>
        <w:jc w:val="both"/>
        <w:rPr>
          <w:sz w:val="30"/>
          <w:szCs w:val="30"/>
        </w:rPr>
      </w:pPr>
    </w:p>
    <w:p w:rsidR="00BD3895" w:rsidRDefault="00BD3895" w:rsidP="00BD3895">
      <w:pPr>
        <w:spacing w:line="24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Контактные данные: Миорский районный исполнительный комитет, индекс 211287, г. Миоры, ул. Дзержинского, д. 17.</w:t>
      </w:r>
    </w:p>
    <w:p w:rsidR="00BD3895" w:rsidRDefault="00BD3895" w:rsidP="00BD3895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Должностное лицо, ответственное за работу с пустующими и ветхими домами: заместитель начальника отдела архитектуры и строительства, жилищно-коммунального хозяйства </w:t>
      </w:r>
      <w:proofErr w:type="spellStart"/>
      <w:r>
        <w:rPr>
          <w:sz w:val="30"/>
          <w:szCs w:val="30"/>
        </w:rPr>
        <w:t>Миорского</w:t>
      </w:r>
      <w:proofErr w:type="spellEnd"/>
      <w:r>
        <w:rPr>
          <w:sz w:val="30"/>
          <w:szCs w:val="30"/>
        </w:rPr>
        <w:t xml:space="preserve"> районного исполнительного комитета Вишневская Вероника Георгиевна, рабочий телефон 8 021 52 5 19 46, </w:t>
      </w:r>
      <w:proofErr w:type="spellStart"/>
      <w:r>
        <w:rPr>
          <w:sz w:val="30"/>
          <w:szCs w:val="30"/>
        </w:rPr>
        <w:t>эл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>очта</w:t>
      </w:r>
      <w:proofErr w:type="spellEnd"/>
      <w:r>
        <w:rPr>
          <w:sz w:val="30"/>
          <w:szCs w:val="30"/>
        </w:rPr>
        <w:t xml:space="preserve"> </w:t>
      </w:r>
      <w:hyperlink r:id="rId6" w:history="1">
        <w:r>
          <w:rPr>
            <w:rStyle w:val="a5"/>
            <w:sz w:val="30"/>
            <w:szCs w:val="30"/>
            <w:lang w:val="en-US"/>
          </w:rPr>
          <w:t>ookrrec</w:t>
        </w:r>
        <w:r>
          <w:rPr>
            <w:rStyle w:val="a5"/>
            <w:sz w:val="30"/>
            <w:szCs w:val="30"/>
          </w:rPr>
          <w:t>@</w:t>
        </w:r>
        <w:r>
          <w:rPr>
            <w:rStyle w:val="a5"/>
            <w:sz w:val="30"/>
            <w:szCs w:val="30"/>
            <w:lang w:val="en-US"/>
          </w:rPr>
          <w:t>vitebsk</w:t>
        </w:r>
        <w:r>
          <w:rPr>
            <w:rStyle w:val="a5"/>
            <w:sz w:val="30"/>
            <w:szCs w:val="30"/>
          </w:rPr>
          <w:t>.</w:t>
        </w:r>
        <w:r>
          <w:rPr>
            <w:rStyle w:val="a5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.</w:t>
      </w:r>
    </w:p>
    <w:p w:rsidR="00462A81" w:rsidRDefault="00462A81" w:rsidP="00462A81">
      <w:pPr>
        <w:ind w:firstLine="6"/>
        <w:jc w:val="both"/>
      </w:pPr>
      <w:bookmarkStart w:id="0" w:name="_GoBack"/>
      <w:bookmarkEnd w:id="0"/>
    </w:p>
    <w:p w:rsidR="00462A81" w:rsidRDefault="00462A81" w:rsidP="00462A81">
      <w:pPr>
        <w:ind w:firstLine="6"/>
        <w:jc w:val="both"/>
      </w:pPr>
    </w:p>
    <w:p w:rsidR="00F738A9" w:rsidRDefault="00BD3895"/>
    <w:sectPr w:rsidR="00F738A9" w:rsidSect="00BD38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81"/>
    <w:rsid w:val="00462A81"/>
    <w:rsid w:val="008044BD"/>
    <w:rsid w:val="008619FB"/>
    <w:rsid w:val="00A21B32"/>
    <w:rsid w:val="00BD2D5A"/>
    <w:rsid w:val="00B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D3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D3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krrec@vitebsk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2021-05-19T11:04:00Z</dcterms:created>
  <dcterms:modified xsi:type="dcterms:W3CDTF">2021-05-19T11:38:00Z</dcterms:modified>
</cp:coreProperties>
</file>