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842"/>
      </w:tblGrid>
      <w:tr w:rsidR="00BD7849" w:rsidRPr="00D0600A" w:rsidTr="00416DA3">
        <w:trPr>
          <w:trHeight w:val="1694"/>
        </w:trPr>
        <w:tc>
          <w:tcPr>
            <w:tcW w:w="4785" w:type="dxa"/>
          </w:tcPr>
          <w:p w:rsidR="00BD7849" w:rsidRPr="00D0600A" w:rsidRDefault="00BD7849" w:rsidP="00416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26"/>
            </w:tblGrid>
            <w:tr w:rsidR="008270EB" w:rsidRPr="00D0600A" w:rsidTr="006D57FB">
              <w:trPr>
                <w:trHeight w:val="1694"/>
              </w:trPr>
              <w:tc>
                <w:tcPr>
                  <w:tcW w:w="4786" w:type="dxa"/>
                </w:tcPr>
                <w:p w:rsidR="008270EB" w:rsidRPr="00211818" w:rsidRDefault="008270EB" w:rsidP="006D57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18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8270EB" w:rsidRPr="00211818" w:rsidRDefault="008270EB" w:rsidP="006D57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председателя </w:t>
                  </w:r>
                </w:p>
                <w:p w:rsidR="008270EB" w:rsidRPr="00211818" w:rsidRDefault="008270EB" w:rsidP="006D57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18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Миорского райисполкома</w:t>
                  </w:r>
                </w:p>
                <w:p w:rsidR="008270EB" w:rsidRDefault="008270EB" w:rsidP="006D57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___________________Е.У.Шалонько</w:t>
                  </w:r>
                  <w:proofErr w:type="spellEnd"/>
                </w:p>
                <w:p w:rsidR="008270EB" w:rsidRPr="00D0600A" w:rsidRDefault="008270EB" w:rsidP="008270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Pr="002118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2118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:rsidR="008270EB" w:rsidRDefault="008270EB" w:rsidP="00416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849" w:rsidRPr="00D0600A" w:rsidRDefault="00BD7849" w:rsidP="00827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0DC" w:rsidRDefault="00CE10DC" w:rsidP="00827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849" w:rsidRPr="00CE10DC" w:rsidRDefault="00BD7849" w:rsidP="00BD7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0DC">
        <w:rPr>
          <w:rFonts w:ascii="Times New Roman" w:hAnsi="Times New Roman" w:cs="Times New Roman"/>
          <w:sz w:val="28"/>
          <w:szCs w:val="28"/>
        </w:rPr>
        <w:t>ГРАФИК</w:t>
      </w:r>
    </w:p>
    <w:p w:rsidR="00BD7849" w:rsidRPr="00CE10DC" w:rsidRDefault="00BD7849" w:rsidP="00BD7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0DC">
        <w:rPr>
          <w:rFonts w:ascii="Times New Roman" w:hAnsi="Times New Roman" w:cs="Times New Roman"/>
          <w:sz w:val="28"/>
          <w:szCs w:val="28"/>
        </w:rPr>
        <w:t>выезда мобильной  группы по оказанию практической и методической помощи организациям всех сфер деятельности в обеспечении соблюдения законодательства об охране труда в организациях Миорского района</w:t>
      </w:r>
    </w:p>
    <w:p w:rsidR="00CE10DC" w:rsidRPr="008270EB" w:rsidRDefault="00BD7849" w:rsidP="00CE1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0DC">
        <w:rPr>
          <w:rFonts w:ascii="Times New Roman" w:hAnsi="Times New Roman" w:cs="Times New Roman"/>
          <w:sz w:val="28"/>
          <w:szCs w:val="28"/>
        </w:rPr>
        <w:t xml:space="preserve">в </w:t>
      </w:r>
      <w:r w:rsidRPr="008270E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270EB">
        <w:rPr>
          <w:rFonts w:ascii="Times New Roman" w:hAnsi="Times New Roman" w:cs="Times New Roman"/>
          <w:b/>
          <w:sz w:val="28"/>
          <w:szCs w:val="28"/>
        </w:rPr>
        <w:t xml:space="preserve"> квартале 2023 г.</w:t>
      </w:r>
    </w:p>
    <w:p w:rsidR="00BD7849" w:rsidRPr="00CE10DC" w:rsidRDefault="00BD7849" w:rsidP="00BD784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882" w:type="dxa"/>
        <w:tblInd w:w="-885" w:type="dxa"/>
        <w:tblLook w:val="04A0"/>
      </w:tblPr>
      <w:tblGrid>
        <w:gridCol w:w="1702"/>
        <w:gridCol w:w="6390"/>
        <w:gridCol w:w="2790"/>
      </w:tblGrid>
      <w:tr w:rsidR="00BD7849" w:rsidRPr="00D0600A" w:rsidTr="00BD7849">
        <w:trPr>
          <w:trHeight w:val="1185"/>
        </w:trPr>
        <w:tc>
          <w:tcPr>
            <w:tcW w:w="1702" w:type="dxa"/>
          </w:tcPr>
          <w:p w:rsidR="00BD7849" w:rsidRDefault="00BD7849" w:rsidP="00BD7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Месяц,</w:t>
            </w:r>
          </w:p>
          <w:p w:rsidR="00BD7849" w:rsidRDefault="00BD7849" w:rsidP="00BD7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 выезда</w:t>
            </w:r>
          </w:p>
          <w:p w:rsidR="00BD7849" w:rsidRPr="00D0600A" w:rsidRDefault="00BD7849" w:rsidP="00BD7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и 4 среда</w:t>
            </w:r>
          </w:p>
        </w:tc>
        <w:tc>
          <w:tcPr>
            <w:tcW w:w="6390" w:type="dxa"/>
          </w:tcPr>
          <w:p w:rsidR="00BD7849" w:rsidRPr="00D0600A" w:rsidRDefault="00BD7849" w:rsidP="00416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0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790" w:type="dxa"/>
          </w:tcPr>
          <w:p w:rsidR="00BD7849" w:rsidRPr="00D0600A" w:rsidRDefault="00BD7849" w:rsidP="00416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00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Организация, выделяющая автотранспорт для выезда группы</w:t>
            </w:r>
          </w:p>
        </w:tc>
      </w:tr>
      <w:tr w:rsidR="00BD7849" w:rsidRPr="00D0600A" w:rsidTr="00BD7849">
        <w:tc>
          <w:tcPr>
            <w:tcW w:w="1702" w:type="dxa"/>
          </w:tcPr>
          <w:p w:rsidR="00BD7849" w:rsidRPr="00D0600A" w:rsidRDefault="00BD7849" w:rsidP="0041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0" w:type="dxa"/>
          </w:tcPr>
          <w:p w:rsidR="00BD7849" w:rsidRPr="00D0600A" w:rsidRDefault="00BD7849" w:rsidP="0041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</w:tcPr>
          <w:p w:rsidR="00BD7849" w:rsidRPr="00D0600A" w:rsidRDefault="00BD7849" w:rsidP="0041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3D0B" w:rsidRPr="00211818" w:rsidTr="00BD7849">
        <w:trPr>
          <w:trHeight w:val="554"/>
        </w:trPr>
        <w:tc>
          <w:tcPr>
            <w:tcW w:w="1702" w:type="dxa"/>
            <w:vMerge w:val="restart"/>
          </w:tcPr>
          <w:p w:rsidR="00403D0B" w:rsidRPr="00CE10DC" w:rsidRDefault="00403D0B" w:rsidP="0041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0DC">
              <w:rPr>
                <w:rFonts w:ascii="Times New Roman" w:hAnsi="Times New Roman" w:cs="Times New Roman"/>
                <w:sz w:val="28"/>
                <w:szCs w:val="28"/>
              </w:rPr>
              <w:t>Январь,</w:t>
            </w:r>
          </w:p>
          <w:p w:rsidR="00403D0B" w:rsidRPr="000B3585" w:rsidRDefault="00403D0B" w:rsidP="00BD7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0DC">
              <w:rPr>
                <w:rFonts w:ascii="Times New Roman" w:hAnsi="Times New Roman" w:cs="Times New Roman"/>
                <w:sz w:val="28"/>
                <w:szCs w:val="28"/>
              </w:rPr>
              <w:t>11, 25</w:t>
            </w:r>
          </w:p>
        </w:tc>
        <w:tc>
          <w:tcPr>
            <w:tcW w:w="6390" w:type="dxa"/>
          </w:tcPr>
          <w:p w:rsidR="00403D0B" w:rsidRPr="000B3585" w:rsidRDefault="00403D0B" w:rsidP="00BD7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Миорская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детская школа искусств»</w:t>
            </w:r>
          </w:p>
        </w:tc>
        <w:tc>
          <w:tcPr>
            <w:tcW w:w="2790" w:type="dxa"/>
            <w:vMerge w:val="restart"/>
          </w:tcPr>
          <w:p w:rsidR="00403D0B" w:rsidRDefault="00403D0B" w:rsidP="0041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3D0B" w:rsidRDefault="00403D0B" w:rsidP="0041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3D0B" w:rsidRDefault="00403D0B" w:rsidP="0041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3D0B" w:rsidRDefault="00403D0B" w:rsidP="0041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3D0B" w:rsidRDefault="00403D0B" w:rsidP="0041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3D0B" w:rsidRDefault="00403D0B" w:rsidP="0041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3D0B" w:rsidRPr="00211818" w:rsidRDefault="00403D0B" w:rsidP="0040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 «Миорский районный центр гигиены и эпидемиологии»</w:t>
            </w:r>
          </w:p>
        </w:tc>
      </w:tr>
      <w:tr w:rsidR="00403D0B" w:rsidRPr="00211818" w:rsidTr="00BD7849">
        <w:trPr>
          <w:trHeight w:val="520"/>
        </w:trPr>
        <w:tc>
          <w:tcPr>
            <w:tcW w:w="1702" w:type="dxa"/>
            <w:vMerge/>
          </w:tcPr>
          <w:p w:rsidR="00403D0B" w:rsidRDefault="00403D0B" w:rsidP="0041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</w:tcPr>
          <w:p w:rsidR="00403D0B" w:rsidRDefault="00403D0B" w:rsidP="0040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культуры</w:t>
            </w:r>
          </w:p>
          <w:p w:rsidR="00403D0B" w:rsidRDefault="00403D0B" w:rsidP="0040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«Миорский Центр культуры и  народного творчества»</w:t>
            </w:r>
          </w:p>
        </w:tc>
        <w:tc>
          <w:tcPr>
            <w:tcW w:w="2790" w:type="dxa"/>
            <w:vMerge/>
          </w:tcPr>
          <w:p w:rsidR="00403D0B" w:rsidRDefault="00403D0B" w:rsidP="0041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3D0B" w:rsidRPr="00211818" w:rsidTr="00403D0B">
        <w:trPr>
          <w:trHeight w:val="614"/>
        </w:trPr>
        <w:tc>
          <w:tcPr>
            <w:tcW w:w="1702" w:type="dxa"/>
            <w:vMerge/>
          </w:tcPr>
          <w:p w:rsidR="00403D0B" w:rsidRDefault="00403D0B" w:rsidP="0041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</w:tcPr>
          <w:p w:rsidR="00403D0B" w:rsidRDefault="00403D0B" w:rsidP="0040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Миорская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централизованная библиотечная система» </w:t>
            </w:r>
          </w:p>
        </w:tc>
        <w:tc>
          <w:tcPr>
            <w:tcW w:w="2790" w:type="dxa"/>
            <w:vMerge/>
          </w:tcPr>
          <w:p w:rsidR="00403D0B" w:rsidRDefault="00403D0B" w:rsidP="0041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3D0B" w:rsidRPr="00211818" w:rsidTr="006B0B32">
        <w:trPr>
          <w:trHeight w:val="330"/>
        </w:trPr>
        <w:tc>
          <w:tcPr>
            <w:tcW w:w="1702" w:type="dxa"/>
            <w:vMerge/>
          </w:tcPr>
          <w:p w:rsidR="00403D0B" w:rsidRPr="000B3585" w:rsidRDefault="00403D0B" w:rsidP="0041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:rsidR="00403D0B" w:rsidRDefault="00403D0B" w:rsidP="0040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585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</w:t>
            </w:r>
          </w:p>
          <w:p w:rsidR="00403D0B" w:rsidRPr="000B3585" w:rsidRDefault="00403D0B" w:rsidP="0040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585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0B3585">
              <w:rPr>
                <w:rFonts w:ascii="Times New Roman" w:hAnsi="Times New Roman" w:cs="Times New Roman"/>
                <w:sz w:val="26"/>
                <w:szCs w:val="26"/>
              </w:rPr>
              <w:t>Подъельцы</w:t>
            </w:r>
            <w:proofErr w:type="spellEnd"/>
            <w:r w:rsidRPr="000B358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90" w:type="dxa"/>
            <w:vMerge/>
          </w:tcPr>
          <w:p w:rsidR="00403D0B" w:rsidRPr="00211818" w:rsidRDefault="00403D0B" w:rsidP="0041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3D0B" w:rsidRPr="00211818" w:rsidTr="00BD7849">
        <w:trPr>
          <w:trHeight w:val="255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403D0B" w:rsidRPr="000B3585" w:rsidRDefault="00403D0B" w:rsidP="0041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:rsidR="00403D0B" w:rsidRDefault="00403D0B" w:rsidP="0040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</w:p>
          <w:p w:rsidR="00403D0B" w:rsidRPr="000B3585" w:rsidRDefault="00403D0B" w:rsidP="0040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«Миорский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райагросервис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90" w:type="dxa"/>
            <w:vMerge/>
          </w:tcPr>
          <w:p w:rsidR="00403D0B" w:rsidRPr="00211818" w:rsidRDefault="00403D0B" w:rsidP="0041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3D0B" w:rsidRPr="00211818" w:rsidTr="00403D0B">
        <w:trPr>
          <w:trHeight w:val="600"/>
        </w:trPr>
        <w:tc>
          <w:tcPr>
            <w:tcW w:w="1702" w:type="dxa"/>
            <w:vMerge w:val="restart"/>
          </w:tcPr>
          <w:p w:rsidR="00403D0B" w:rsidRPr="00CE10DC" w:rsidRDefault="00403D0B" w:rsidP="0041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0DC">
              <w:rPr>
                <w:rFonts w:ascii="Times New Roman" w:hAnsi="Times New Roman" w:cs="Times New Roman"/>
                <w:sz w:val="28"/>
                <w:szCs w:val="28"/>
              </w:rPr>
              <w:t>Февраль,</w:t>
            </w:r>
          </w:p>
          <w:p w:rsidR="00403D0B" w:rsidRPr="000B3585" w:rsidRDefault="00403D0B" w:rsidP="006C0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0DC">
              <w:rPr>
                <w:rFonts w:ascii="Times New Roman" w:hAnsi="Times New Roman" w:cs="Times New Roman"/>
                <w:sz w:val="28"/>
                <w:szCs w:val="28"/>
              </w:rPr>
              <w:t xml:space="preserve">8, </w:t>
            </w:r>
            <w:r w:rsidR="006C0F3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90" w:type="dxa"/>
          </w:tcPr>
          <w:p w:rsidR="00403D0B" w:rsidRPr="000B3585" w:rsidRDefault="00403D0B" w:rsidP="0040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585">
              <w:rPr>
                <w:rFonts w:ascii="Times New Roman" w:hAnsi="Times New Roman" w:cs="Times New Roman"/>
                <w:sz w:val="26"/>
                <w:szCs w:val="26"/>
              </w:rPr>
              <w:t>Унитарное предприятие жилищно-коммунального хозяйства Миорского района</w:t>
            </w:r>
          </w:p>
        </w:tc>
        <w:tc>
          <w:tcPr>
            <w:tcW w:w="2790" w:type="dxa"/>
            <w:vMerge w:val="restart"/>
          </w:tcPr>
          <w:p w:rsidR="00403D0B" w:rsidRDefault="00403D0B" w:rsidP="0040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 «ТЦСОН Миорского района»</w:t>
            </w:r>
          </w:p>
          <w:p w:rsidR="00403D0B" w:rsidRDefault="00403D0B" w:rsidP="0040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3D0B" w:rsidRDefault="00403D0B" w:rsidP="0040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3D0B" w:rsidRDefault="00403D0B" w:rsidP="0040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818">
              <w:rPr>
                <w:rFonts w:ascii="Times New Roman" w:hAnsi="Times New Roman" w:cs="Times New Roman"/>
                <w:sz w:val="26"/>
                <w:szCs w:val="26"/>
              </w:rPr>
              <w:t>Миорский райисполком</w:t>
            </w:r>
          </w:p>
          <w:p w:rsidR="00403D0B" w:rsidRPr="00211818" w:rsidRDefault="00403D0B" w:rsidP="0040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3D0B" w:rsidRPr="00211818" w:rsidTr="00403D0B">
        <w:trPr>
          <w:trHeight w:val="450"/>
        </w:trPr>
        <w:tc>
          <w:tcPr>
            <w:tcW w:w="1702" w:type="dxa"/>
            <w:vMerge/>
          </w:tcPr>
          <w:p w:rsidR="00403D0B" w:rsidRDefault="00403D0B" w:rsidP="0041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</w:tcPr>
          <w:p w:rsidR="00403D0B" w:rsidRPr="000B3585" w:rsidRDefault="00403D0B" w:rsidP="0040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585">
              <w:rPr>
                <w:rFonts w:ascii="Times New Roman" w:hAnsi="Times New Roman" w:cs="Times New Roman"/>
                <w:sz w:val="26"/>
                <w:szCs w:val="26"/>
              </w:rPr>
              <w:t>Сельскохозяйственное унитарное предприятие «</w:t>
            </w:r>
            <w:proofErr w:type="spellStart"/>
            <w:r w:rsidRPr="000B3585">
              <w:rPr>
                <w:rFonts w:ascii="Times New Roman" w:hAnsi="Times New Roman" w:cs="Times New Roman"/>
                <w:sz w:val="26"/>
                <w:szCs w:val="26"/>
              </w:rPr>
              <w:t>Черессы</w:t>
            </w:r>
            <w:proofErr w:type="spellEnd"/>
            <w:r w:rsidRPr="000B358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90" w:type="dxa"/>
            <w:vMerge/>
          </w:tcPr>
          <w:p w:rsidR="00403D0B" w:rsidRPr="00211818" w:rsidRDefault="00403D0B" w:rsidP="00416D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3D0B" w:rsidRPr="00211818" w:rsidTr="00403D0B">
        <w:trPr>
          <w:trHeight w:val="672"/>
        </w:trPr>
        <w:tc>
          <w:tcPr>
            <w:tcW w:w="1702" w:type="dxa"/>
            <w:vMerge/>
          </w:tcPr>
          <w:p w:rsidR="00403D0B" w:rsidRDefault="00403D0B" w:rsidP="00416D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</w:tcPr>
          <w:p w:rsidR="00403D0B" w:rsidRDefault="00403D0B" w:rsidP="0040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</w:t>
            </w:r>
          </w:p>
          <w:p w:rsidR="00403D0B" w:rsidRPr="000B3585" w:rsidRDefault="00403D0B" w:rsidP="0040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Любиново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90" w:type="dxa"/>
            <w:vMerge/>
          </w:tcPr>
          <w:p w:rsidR="00403D0B" w:rsidRPr="00211818" w:rsidRDefault="00403D0B" w:rsidP="00416D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3D0B" w:rsidRPr="00211818" w:rsidTr="00403D0B">
        <w:trPr>
          <w:trHeight w:val="540"/>
        </w:trPr>
        <w:tc>
          <w:tcPr>
            <w:tcW w:w="1702" w:type="dxa"/>
            <w:vMerge/>
          </w:tcPr>
          <w:p w:rsidR="00403D0B" w:rsidRPr="000B3585" w:rsidRDefault="00403D0B" w:rsidP="0041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</w:tcPr>
          <w:p w:rsidR="00403D0B" w:rsidRDefault="00403D0B" w:rsidP="0040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Филиал «Детский санаторий «Росинка»</w:t>
            </w:r>
          </w:p>
          <w:p w:rsidR="00403D0B" w:rsidRPr="000B3585" w:rsidRDefault="00403D0B" w:rsidP="0040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Белагроздравница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90" w:type="dxa"/>
            <w:vMerge/>
          </w:tcPr>
          <w:p w:rsidR="00403D0B" w:rsidRPr="00211818" w:rsidRDefault="00403D0B" w:rsidP="0041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3D0B" w:rsidRPr="00211818" w:rsidTr="00BD7849">
        <w:trPr>
          <w:trHeight w:val="495"/>
        </w:trPr>
        <w:tc>
          <w:tcPr>
            <w:tcW w:w="1702" w:type="dxa"/>
            <w:vMerge w:val="restart"/>
          </w:tcPr>
          <w:p w:rsidR="00403D0B" w:rsidRPr="00CE10DC" w:rsidRDefault="00403D0B" w:rsidP="0041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0D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03D0B" w:rsidRPr="000B3585" w:rsidRDefault="00403D0B" w:rsidP="0041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0DC">
              <w:rPr>
                <w:rFonts w:ascii="Times New Roman" w:hAnsi="Times New Roman" w:cs="Times New Roman"/>
                <w:sz w:val="28"/>
                <w:szCs w:val="28"/>
              </w:rPr>
              <w:t>1, 22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90" w:type="dxa"/>
          </w:tcPr>
          <w:p w:rsidR="00403D0B" w:rsidRPr="000B3585" w:rsidRDefault="00403D0B" w:rsidP="0041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585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</w:t>
            </w:r>
          </w:p>
          <w:p w:rsidR="00403D0B" w:rsidRPr="000B3585" w:rsidRDefault="00403D0B" w:rsidP="0041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585">
              <w:rPr>
                <w:rFonts w:ascii="Times New Roman" w:hAnsi="Times New Roman" w:cs="Times New Roman"/>
                <w:sz w:val="26"/>
                <w:szCs w:val="26"/>
              </w:rPr>
              <w:t>«Николаевский»</w:t>
            </w:r>
          </w:p>
        </w:tc>
        <w:tc>
          <w:tcPr>
            <w:tcW w:w="2790" w:type="dxa"/>
            <w:vMerge w:val="restart"/>
          </w:tcPr>
          <w:p w:rsidR="00403D0B" w:rsidRDefault="00403D0B" w:rsidP="0040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Миорский районный отдел по чрезвычайным ситуациям</w:t>
            </w:r>
          </w:p>
          <w:p w:rsidR="00403D0B" w:rsidRDefault="00403D0B" w:rsidP="00403D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3D0B" w:rsidRPr="00403D0B" w:rsidRDefault="00403D0B" w:rsidP="00403D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3D0B" w:rsidRPr="00211818" w:rsidTr="00BD7849">
        <w:trPr>
          <w:trHeight w:val="333"/>
        </w:trPr>
        <w:tc>
          <w:tcPr>
            <w:tcW w:w="1702" w:type="dxa"/>
            <w:vMerge/>
          </w:tcPr>
          <w:p w:rsidR="00403D0B" w:rsidRPr="000B3585" w:rsidRDefault="00403D0B" w:rsidP="0041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</w:tcPr>
          <w:p w:rsidR="00403D0B" w:rsidRPr="000B3585" w:rsidRDefault="00403D0B" w:rsidP="0041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585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</w:t>
            </w:r>
          </w:p>
          <w:p w:rsidR="00403D0B" w:rsidRPr="000B3585" w:rsidRDefault="00403D0B" w:rsidP="0041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58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0B3585">
              <w:rPr>
                <w:rFonts w:ascii="Times New Roman" w:hAnsi="Times New Roman" w:cs="Times New Roman"/>
                <w:sz w:val="26"/>
                <w:szCs w:val="26"/>
              </w:rPr>
              <w:t>Турково</w:t>
            </w:r>
            <w:proofErr w:type="spellEnd"/>
            <w:r w:rsidRPr="000B358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90" w:type="dxa"/>
            <w:vMerge/>
          </w:tcPr>
          <w:p w:rsidR="00403D0B" w:rsidRPr="00211818" w:rsidRDefault="00403D0B" w:rsidP="0041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3D0B" w:rsidRPr="00211818" w:rsidTr="009E2C27">
        <w:trPr>
          <w:trHeight w:val="450"/>
        </w:trPr>
        <w:tc>
          <w:tcPr>
            <w:tcW w:w="1702" w:type="dxa"/>
            <w:vMerge/>
          </w:tcPr>
          <w:p w:rsidR="00403D0B" w:rsidRPr="000B3585" w:rsidRDefault="00403D0B" w:rsidP="0041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:rsidR="00403D0B" w:rsidRDefault="00403D0B" w:rsidP="0041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Коммунальное унитарное предприятие</w:t>
            </w:r>
          </w:p>
          <w:p w:rsidR="00403D0B" w:rsidRPr="000B3585" w:rsidRDefault="00403D0B" w:rsidP="0041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Язно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90" w:type="dxa"/>
            <w:vMerge/>
          </w:tcPr>
          <w:p w:rsidR="00403D0B" w:rsidRPr="00211818" w:rsidRDefault="00403D0B" w:rsidP="0041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3D0B" w:rsidRPr="00211818" w:rsidTr="00F955E3">
        <w:trPr>
          <w:trHeight w:val="555"/>
        </w:trPr>
        <w:tc>
          <w:tcPr>
            <w:tcW w:w="1702" w:type="dxa"/>
            <w:vMerge/>
          </w:tcPr>
          <w:p w:rsidR="00403D0B" w:rsidRPr="000B3585" w:rsidRDefault="00403D0B" w:rsidP="0041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:rsidR="00403D0B" w:rsidRDefault="00403D0B" w:rsidP="0040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</w:t>
            </w:r>
          </w:p>
          <w:p w:rsidR="00403D0B" w:rsidRDefault="00403D0B" w:rsidP="00403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Дригучи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90" w:type="dxa"/>
            <w:vMerge/>
          </w:tcPr>
          <w:p w:rsidR="00403D0B" w:rsidRPr="00211818" w:rsidRDefault="00403D0B" w:rsidP="0041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3D0B" w:rsidRPr="00211818" w:rsidTr="001F5CBD">
        <w:trPr>
          <w:trHeight w:val="694"/>
        </w:trPr>
        <w:tc>
          <w:tcPr>
            <w:tcW w:w="1702" w:type="dxa"/>
            <w:vMerge/>
          </w:tcPr>
          <w:p w:rsidR="00403D0B" w:rsidRPr="000B3585" w:rsidRDefault="00403D0B" w:rsidP="0041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</w:tcPr>
          <w:p w:rsidR="00403D0B" w:rsidRPr="000B3585" w:rsidRDefault="00403D0B" w:rsidP="0041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585">
              <w:rPr>
                <w:rFonts w:ascii="Times New Roman" w:hAnsi="Times New Roman" w:cs="Times New Roman"/>
                <w:sz w:val="26"/>
                <w:szCs w:val="26"/>
              </w:rPr>
              <w:t>Производственное унитарное предприятие «Миорский мясокомбинат»</w:t>
            </w:r>
          </w:p>
        </w:tc>
        <w:tc>
          <w:tcPr>
            <w:tcW w:w="2790" w:type="dxa"/>
            <w:vMerge/>
          </w:tcPr>
          <w:p w:rsidR="00403D0B" w:rsidRPr="00211818" w:rsidRDefault="00403D0B" w:rsidP="0041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D7849" w:rsidRPr="00C23C61" w:rsidRDefault="00BD7849" w:rsidP="00BD78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0DC" w:rsidRDefault="00BD7849" w:rsidP="00BD7849">
      <w:pPr>
        <w:pStyle w:val="a4"/>
        <w:shd w:val="clear" w:color="auto" w:fill="FFFFFF"/>
        <w:spacing w:before="0" w:beforeAutospacing="0" w:after="0" w:afterAutospacing="0"/>
        <w:ind w:left="-993" w:firstLine="567"/>
        <w:jc w:val="both"/>
        <w:rPr>
          <w:color w:val="333333"/>
          <w:sz w:val="28"/>
          <w:szCs w:val="28"/>
        </w:rPr>
      </w:pPr>
      <w:r w:rsidRPr="00C23C61">
        <w:rPr>
          <w:color w:val="333333"/>
          <w:sz w:val="28"/>
          <w:szCs w:val="28"/>
        </w:rPr>
        <w:t xml:space="preserve"> В течение месяца возможна корректировка графика посещения мобильной группой организаций, расположенных на территории Миорского района. </w:t>
      </w:r>
    </w:p>
    <w:p w:rsidR="00CE10DC" w:rsidRPr="00C23C61" w:rsidRDefault="00BD7849" w:rsidP="00CE10DC">
      <w:pPr>
        <w:pStyle w:val="a4"/>
        <w:shd w:val="clear" w:color="auto" w:fill="FFFFFF"/>
        <w:spacing w:before="0" w:beforeAutospacing="0" w:after="0" w:afterAutospacing="0"/>
        <w:ind w:left="-993" w:firstLine="567"/>
        <w:jc w:val="both"/>
        <w:rPr>
          <w:color w:val="333333"/>
          <w:sz w:val="28"/>
          <w:szCs w:val="28"/>
        </w:rPr>
      </w:pPr>
      <w:r w:rsidRPr="00C23C61">
        <w:rPr>
          <w:color w:val="333333"/>
          <w:sz w:val="28"/>
          <w:szCs w:val="28"/>
        </w:rPr>
        <w:t>По усмотрению руководителя группы дополнительно могут быть включены</w:t>
      </w:r>
      <w:r>
        <w:rPr>
          <w:color w:val="333333"/>
          <w:sz w:val="28"/>
          <w:szCs w:val="28"/>
        </w:rPr>
        <w:t xml:space="preserve"> (</w:t>
      </w:r>
      <w:r w:rsidR="00CE10DC"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>сключены)</w:t>
      </w:r>
      <w:r w:rsidRPr="00C23C61">
        <w:rPr>
          <w:color w:val="333333"/>
          <w:sz w:val="28"/>
          <w:szCs w:val="28"/>
        </w:rPr>
        <w:t xml:space="preserve"> организации для посещения.</w:t>
      </w:r>
    </w:p>
    <w:p w:rsidR="00BD7849" w:rsidRPr="00CE10DC" w:rsidRDefault="00BD7849" w:rsidP="00BD7849">
      <w:pPr>
        <w:pStyle w:val="a4"/>
        <w:shd w:val="clear" w:color="auto" w:fill="FFFFFF"/>
        <w:spacing w:before="0" w:beforeAutospacing="0" w:after="0" w:afterAutospacing="0"/>
        <w:ind w:left="-993" w:firstLine="567"/>
        <w:jc w:val="both"/>
        <w:rPr>
          <w:color w:val="333333"/>
          <w:sz w:val="28"/>
          <w:szCs w:val="28"/>
        </w:rPr>
      </w:pPr>
      <w:r w:rsidRPr="00CE10DC">
        <w:rPr>
          <w:color w:val="333333"/>
          <w:sz w:val="28"/>
          <w:szCs w:val="28"/>
        </w:rPr>
        <w:t xml:space="preserve"> Точная дата и начало работы мобильной группы определяются дополнительно по согласованию с организа</w:t>
      </w:r>
      <w:r w:rsidR="00CE10DC" w:rsidRPr="00CE10DC">
        <w:rPr>
          <w:color w:val="333333"/>
          <w:sz w:val="28"/>
          <w:szCs w:val="28"/>
        </w:rPr>
        <w:t>цией предоставляющей транспорт и руководителями субъектов хозяйствования.</w:t>
      </w:r>
    </w:p>
    <w:p w:rsidR="00CE10DC" w:rsidRDefault="00CE10DC" w:rsidP="00BD7849">
      <w:pPr>
        <w:pStyle w:val="a4"/>
        <w:shd w:val="clear" w:color="auto" w:fill="FFFFFF"/>
        <w:spacing w:before="0" w:beforeAutospacing="0" w:after="0" w:afterAutospacing="0"/>
        <w:ind w:left="-993" w:firstLine="567"/>
        <w:jc w:val="both"/>
        <w:rPr>
          <w:color w:val="333333"/>
          <w:sz w:val="28"/>
          <w:szCs w:val="28"/>
        </w:rPr>
      </w:pPr>
      <w:r w:rsidRPr="00CE10DC">
        <w:rPr>
          <w:color w:val="333333"/>
          <w:sz w:val="28"/>
          <w:szCs w:val="28"/>
        </w:rPr>
        <w:t>Выезд: 10.00   г.Миоры, ул. Коммунистическая, 8</w:t>
      </w:r>
    </w:p>
    <w:p w:rsidR="00CE10DC" w:rsidRPr="00CE10DC" w:rsidRDefault="00CE10DC" w:rsidP="00BD7849">
      <w:pPr>
        <w:pStyle w:val="a4"/>
        <w:shd w:val="clear" w:color="auto" w:fill="FFFFFF"/>
        <w:spacing w:before="0" w:beforeAutospacing="0" w:after="0" w:afterAutospacing="0"/>
        <w:ind w:left="-993" w:firstLine="567"/>
        <w:jc w:val="both"/>
        <w:rPr>
          <w:color w:val="333333"/>
          <w:sz w:val="28"/>
          <w:szCs w:val="28"/>
        </w:rPr>
      </w:pPr>
    </w:p>
    <w:p w:rsidR="00CE10DC" w:rsidRPr="00CE10DC" w:rsidRDefault="00CE10DC" w:rsidP="00BD7849">
      <w:pPr>
        <w:pStyle w:val="a4"/>
        <w:shd w:val="clear" w:color="auto" w:fill="FFFFFF"/>
        <w:spacing w:before="0" w:beforeAutospacing="0" w:after="0" w:afterAutospacing="0"/>
        <w:ind w:left="-993" w:firstLine="567"/>
        <w:jc w:val="both"/>
        <w:rPr>
          <w:color w:val="333333"/>
          <w:sz w:val="26"/>
          <w:szCs w:val="26"/>
        </w:rPr>
      </w:pPr>
    </w:p>
    <w:p w:rsidR="00BD7849" w:rsidRPr="00CE10DC" w:rsidRDefault="00BD7849" w:rsidP="00BD78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7849" w:rsidRPr="00CE10DC" w:rsidRDefault="00BD7849" w:rsidP="00BD7849">
      <w:pPr>
        <w:spacing w:after="0" w:line="240" w:lineRule="auto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 w:rsidRPr="00CE10DC">
        <w:rPr>
          <w:rFonts w:ascii="Times New Roman" w:hAnsi="Times New Roman" w:cs="Times New Roman"/>
          <w:sz w:val="28"/>
          <w:szCs w:val="28"/>
        </w:rPr>
        <w:t>Главный специалист управления по труду,</w:t>
      </w:r>
    </w:p>
    <w:p w:rsidR="00BD7849" w:rsidRPr="00CE10DC" w:rsidRDefault="00BD7849" w:rsidP="00BD7849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CE10DC">
        <w:rPr>
          <w:rFonts w:ascii="Times New Roman" w:hAnsi="Times New Roman" w:cs="Times New Roman"/>
          <w:sz w:val="28"/>
          <w:szCs w:val="28"/>
        </w:rPr>
        <w:t xml:space="preserve">занятости и социальной защите райисполкома                                          </w:t>
      </w:r>
      <w:proofErr w:type="spellStart"/>
      <w:r w:rsidRPr="00CE10DC">
        <w:rPr>
          <w:rFonts w:ascii="Times New Roman" w:hAnsi="Times New Roman" w:cs="Times New Roman"/>
          <w:sz w:val="28"/>
          <w:szCs w:val="28"/>
        </w:rPr>
        <w:t>С.Б.Цыркина</w:t>
      </w:r>
      <w:proofErr w:type="spellEnd"/>
    </w:p>
    <w:p w:rsidR="00BD7849" w:rsidRPr="00CE10DC" w:rsidRDefault="00BD7849" w:rsidP="00BD7849">
      <w:pPr>
        <w:rPr>
          <w:sz w:val="28"/>
          <w:szCs w:val="28"/>
        </w:rPr>
      </w:pPr>
    </w:p>
    <w:p w:rsidR="00544795" w:rsidRDefault="00544795"/>
    <w:p w:rsidR="00CE10DC" w:rsidRDefault="00CE10DC"/>
    <w:p w:rsidR="00CE10DC" w:rsidRDefault="00CE10DC"/>
    <w:p w:rsidR="00CE10DC" w:rsidRDefault="00CE10DC"/>
    <w:p w:rsidR="00CE10DC" w:rsidRDefault="00CE10DC"/>
    <w:p w:rsidR="00CE10DC" w:rsidRDefault="00CE10DC"/>
    <w:p w:rsidR="00CE10DC" w:rsidRDefault="00CE10DC"/>
    <w:p w:rsidR="00CE10DC" w:rsidRDefault="00CE10DC"/>
    <w:p w:rsidR="00CE10DC" w:rsidRDefault="00CE10DC"/>
    <w:p w:rsidR="00CE10DC" w:rsidRDefault="00CE10DC"/>
    <w:p w:rsidR="00CE10DC" w:rsidRDefault="00CE10DC"/>
    <w:p w:rsidR="00CE10DC" w:rsidRDefault="00CE10DC"/>
    <w:p w:rsidR="00CE10DC" w:rsidRDefault="00CE10DC"/>
    <w:p w:rsidR="00CE10DC" w:rsidRDefault="00CE10DC"/>
    <w:p w:rsidR="00CE10DC" w:rsidRDefault="00CE10DC"/>
    <w:p w:rsidR="00CE10DC" w:rsidRDefault="00CE10DC"/>
    <w:p w:rsidR="00CE10DC" w:rsidRDefault="00CE10DC"/>
    <w:p w:rsidR="00CE10DC" w:rsidRDefault="00CE10DC"/>
    <w:p w:rsidR="00CE10DC" w:rsidRDefault="00CE10DC">
      <w:pPr>
        <w:rPr>
          <w:rFonts w:ascii="Times New Roman" w:hAnsi="Times New Roman" w:cs="Times New Roman"/>
          <w:sz w:val="18"/>
          <w:szCs w:val="18"/>
        </w:rPr>
      </w:pPr>
      <w:r w:rsidRPr="00CE10DC">
        <w:rPr>
          <w:rFonts w:ascii="Times New Roman" w:hAnsi="Times New Roman" w:cs="Times New Roman"/>
          <w:sz w:val="18"/>
          <w:szCs w:val="18"/>
        </w:rPr>
        <w:t>Электронная версия соответствует оригиналу</w:t>
      </w:r>
    </w:p>
    <w:p w:rsidR="00CE10DC" w:rsidRPr="00CE10DC" w:rsidRDefault="00CE10DC">
      <w:pPr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Цыркина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5 15 76</w:t>
      </w:r>
    </w:p>
    <w:sectPr w:rsidR="00CE10DC" w:rsidRPr="00CE10DC" w:rsidSect="00CE10DC">
      <w:pgSz w:w="11906" w:h="16838"/>
      <w:pgMar w:top="993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7849"/>
    <w:rsid w:val="00374339"/>
    <w:rsid w:val="00403D0B"/>
    <w:rsid w:val="00544795"/>
    <w:rsid w:val="006A34BD"/>
    <w:rsid w:val="006C0F32"/>
    <w:rsid w:val="008270EB"/>
    <w:rsid w:val="00BD7849"/>
    <w:rsid w:val="00CE10DC"/>
    <w:rsid w:val="00D6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49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849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1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UTZSZ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2023-01-19T12:32:00Z</cp:lastPrinted>
  <dcterms:created xsi:type="dcterms:W3CDTF">2023-01-28T07:42:00Z</dcterms:created>
  <dcterms:modified xsi:type="dcterms:W3CDTF">2023-01-28T07:42:00Z</dcterms:modified>
</cp:coreProperties>
</file>