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3543"/>
      </w:tblGrid>
      <w:tr w:rsidR="00250BBE" w:rsidRPr="009F1648" w:rsidTr="009944EC">
        <w:tc>
          <w:tcPr>
            <w:tcW w:w="3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BE" w:rsidRPr="009F1648" w:rsidRDefault="00250BBE" w:rsidP="009944EC">
            <w:pPr>
              <w:pStyle w:val="newncpi"/>
              <w:rPr>
                <w:sz w:val="30"/>
                <w:szCs w:val="30"/>
              </w:rPr>
            </w:pPr>
            <w:r w:rsidRPr="009F1648">
              <w:rPr>
                <w:sz w:val="30"/>
                <w:szCs w:val="30"/>
              </w:rPr>
              <w:t> </w:t>
            </w:r>
          </w:p>
        </w:tc>
        <w:tc>
          <w:tcPr>
            <w:tcW w:w="1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BE" w:rsidRPr="009F1648" w:rsidRDefault="00250BBE" w:rsidP="009944EC">
            <w:pPr>
              <w:pStyle w:val="capu1"/>
              <w:rPr>
                <w:sz w:val="30"/>
                <w:szCs w:val="30"/>
              </w:rPr>
            </w:pPr>
            <w:r w:rsidRPr="009F1648">
              <w:rPr>
                <w:sz w:val="30"/>
                <w:szCs w:val="30"/>
              </w:rPr>
              <w:t>УТВЕРЖДЕНО</w:t>
            </w:r>
          </w:p>
          <w:p w:rsidR="00250BBE" w:rsidRDefault="00250BBE" w:rsidP="009944EC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Решение </w:t>
            </w:r>
          </w:p>
          <w:p w:rsidR="00250BBE" w:rsidRPr="009F1648" w:rsidRDefault="00250BBE" w:rsidP="009944EC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Миорского районного исполнительного комитета</w:t>
            </w:r>
            <w:r w:rsidRPr="009F1648">
              <w:rPr>
                <w:sz w:val="30"/>
                <w:szCs w:val="30"/>
              </w:rPr>
              <w:t xml:space="preserve"> </w:t>
            </w:r>
            <w:r w:rsidRPr="009F1648">
              <w:rPr>
                <w:sz w:val="30"/>
                <w:szCs w:val="30"/>
              </w:rPr>
              <w:br/>
              <w:t>2</w:t>
            </w:r>
            <w:r>
              <w:rPr>
                <w:sz w:val="30"/>
                <w:szCs w:val="30"/>
              </w:rPr>
              <w:t>6</w:t>
            </w:r>
            <w:r w:rsidRPr="009F164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9F1648">
              <w:rPr>
                <w:sz w:val="30"/>
                <w:szCs w:val="30"/>
              </w:rPr>
              <w:t xml:space="preserve">.2018 № </w:t>
            </w:r>
            <w:r>
              <w:rPr>
                <w:sz w:val="30"/>
                <w:szCs w:val="30"/>
              </w:rPr>
              <w:t>829</w:t>
            </w:r>
          </w:p>
        </w:tc>
      </w:tr>
    </w:tbl>
    <w:p w:rsidR="00250BBE" w:rsidRDefault="00250BBE" w:rsidP="00250BBE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9F1648">
        <w:rPr>
          <w:b w:val="0"/>
          <w:sz w:val="30"/>
          <w:szCs w:val="30"/>
        </w:rPr>
        <w:t>ПОЛОЖЕНИЕ</w:t>
      </w:r>
      <w:r w:rsidRPr="009F1648">
        <w:rPr>
          <w:b w:val="0"/>
          <w:sz w:val="30"/>
          <w:szCs w:val="30"/>
        </w:rPr>
        <w:br/>
        <w:t>о служб</w:t>
      </w:r>
      <w:r>
        <w:rPr>
          <w:b w:val="0"/>
          <w:sz w:val="30"/>
          <w:szCs w:val="30"/>
        </w:rPr>
        <w:t>е</w:t>
      </w:r>
      <w:r w:rsidRPr="009F1648">
        <w:rPr>
          <w:b w:val="0"/>
          <w:sz w:val="30"/>
          <w:szCs w:val="30"/>
        </w:rPr>
        <w:t xml:space="preserve"> «одно окно»</w:t>
      </w:r>
      <w:r>
        <w:rPr>
          <w:b w:val="0"/>
          <w:sz w:val="30"/>
          <w:szCs w:val="30"/>
        </w:rPr>
        <w:t xml:space="preserve"> </w:t>
      </w:r>
    </w:p>
    <w:p w:rsidR="00250BBE" w:rsidRDefault="00250BBE" w:rsidP="00250BBE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Миорского районного </w:t>
      </w:r>
    </w:p>
    <w:p w:rsidR="00250BBE" w:rsidRDefault="00250BBE" w:rsidP="00250BBE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исполнительного комитета</w:t>
      </w:r>
    </w:p>
    <w:p w:rsidR="00250BBE" w:rsidRPr="009F1648" w:rsidRDefault="00250BBE" w:rsidP="00250BBE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250BBE" w:rsidRDefault="00250BBE" w:rsidP="00250BBE">
      <w:pPr>
        <w:pStyle w:val="point"/>
        <w:rPr>
          <w:sz w:val="30"/>
          <w:szCs w:val="30"/>
        </w:rPr>
      </w:pPr>
      <w:r w:rsidRPr="009F1648">
        <w:rPr>
          <w:sz w:val="30"/>
          <w:szCs w:val="30"/>
        </w:rPr>
        <w:t>1. Настоящим Положением определяется порядок создания и деятельности службы «одно окно»</w:t>
      </w:r>
      <w:r>
        <w:rPr>
          <w:sz w:val="30"/>
          <w:szCs w:val="30"/>
        </w:rPr>
        <w:t xml:space="preserve"> Миорского районного исполнительного комитета (далее – служба «одно окно») в целях реализации задач и функций, определенных Указом Президента Республики Беларусь от 24 мая 2018 г. № 202 «О службе «одно окно»</w:t>
      </w:r>
      <w:r w:rsidRPr="009F1648">
        <w:rPr>
          <w:sz w:val="30"/>
          <w:szCs w:val="30"/>
        </w:rPr>
        <w:t>.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2. В настоящем Положении используются термины, значения которых определены в статье 1 Закона Республики Беларусь от </w:t>
      </w:r>
      <w:r w:rsidR="00CC44C5"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 xml:space="preserve">28 октября 2008 года «Об основах административных процедур». 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3</w:t>
      </w:r>
      <w:r w:rsidRPr="009F1648">
        <w:rPr>
          <w:sz w:val="30"/>
          <w:szCs w:val="30"/>
        </w:rPr>
        <w:t xml:space="preserve">. Служба «одно окно» создается в </w:t>
      </w:r>
      <w:proofErr w:type="spellStart"/>
      <w:r>
        <w:rPr>
          <w:sz w:val="30"/>
          <w:szCs w:val="30"/>
        </w:rPr>
        <w:t>Миорском</w:t>
      </w:r>
      <w:proofErr w:type="spellEnd"/>
      <w:r>
        <w:rPr>
          <w:sz w:val="30"/>
          <w:szCs w:val="30"/>
        </w:rPr>
        <w:t xml:space="preserve"> районном исполнительном комитете (далее – райисполком)</w:t>
      </w:r>
      <w:r w:rsidRPr="009F1648">
        <w:rPr>
          <w:sz w:val="30"/>
          <w:szCs w:val="30"/>
        </w:rPr>
        <w:t xml:space="preserve"> на основании решения </w:t>
      </w:r>
      <w:r>
        <w:rPr>
          <w:sz w:val="30"/>
          <w:szCs w:val="30"/>
        </w:rPr>
        <w:t>райисполкома.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4. В своей деятельности служба «одно окно» руководствуется </w:t>
      </w:r>
      <w:r>
        <w:rPr>
          <w:sz w:val="30"/>
          <w:szCs w:val="30"/>
          <w:lang w:val="be-BY"/>
        </w:rPr>
        <w:t>Конституцией Республики Беларусь, Законом Республики Беларусь от          28 октября</w:t>
      </w:r>
      <w:r w:rsidRPr="009F16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2008 года «Об основах административных процедур», </w:t>
      </w:r>
      <w:r>
        <w:rPr>
          <w:sz w:val="30"/>
          <w:szCs w:val="30"/>
          <w:lang w:val="be-BY"/>
        </w:rPr>
        <w:t xml:space="preserve">Законом Республики Беларусь от 4 января 2010 года </w:t>
      </w:r>
      <w:r w:rsidRPr="009F1648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О местном управлении и самоуправлении в Республике Беларусь</w:t>
      </w:r>
      <w:r>
        <w:rPr>
          <w:sz w:val="30"/>
          <w:szCs w:val="30"/>
        </w:rPr>
        <w:t xml:space="preserve">», </w:t>
      </w:r>
      <w:r w:rsidRPr="009F1648">
        <w:rPr>
          <w:sz w:val="30"/>
          <w:szCs w:val="30"/>
        </w:rPr>
        <w:t>иными актами законодательства</w:t>
      </w:r>
      <w:r>
        <w:rPr>
          <w:sz w:val="30"/>
          <w:szCs w:val="30"/>
        </w:rPr>
        <w:t xml:space="preserve">, регулирующими осуществление административных процедур, </w:t>
      </w:r>
      <w:r w:rsidRPr="009F1648">
        <w:rPr>
          <w:sz w:val="30"/>
          <w:szCs w:val="30"/>
        </w:rPr>
        <w:t>настоящим Положением</w:t>
      </w:r>
      <w:r>
        <w:rPr>
          <w:sz w:val="30"/>
          <w:szCs w:val="30"/>
        </w:rPr>
        <w:t>.</w:t>
      </w:r>
      <w:r w:rsidRPr="009F1648">
        <w:rPr>
          <w:sz w:val="30"/>
          <w:szCs w:val="30"/>
        </w:rPr>
        <w:t xml:space="preserve"> 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9F1648">
        <w:rPr>
          <w:sz w:val="30"/>
          <w:szCs w:val="30"/>
        </w:rPr>
        <w:t xml:space="preserve">. Служба «одно окно» является формой организации деятельности </w:t>
      </w:r>
      <w:r>
        <w:rPr>
          <w:sz w:val="30"/>
          <w:szCs w:val="30"/>
        </w:rPr>
        <w:t>райисполкома</w:t>
      </w:r>
      <w:r w:rsidRPr="009F1648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 xml:space="preserve">Миорского района </w:t>
      </w:r>
      <w:r w:rsidRPr="009F1648">
        <w:rPr>
          <w:sz w:val="30"/>
          <w:szCs w:val="30"/>
        </w:rPr>
        <w:t>по осуществлению административных процедур.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6. Место расположения службы «одно окно», </w:t>
      </w:r>
      <w:r w:rsidRPr="0057354B">
        <w:rPr>
          <w:sz w:val="30"/>
          <w:szCs w:val="30"/>
        </w:rPr>
        <w:t>численность</w:t>
      </w:r>
      <w:r>
        <w:rPr>
          <w:sz w:val="30"/>
          <w:szCs w:val="30"/>
        </w:rPr>
        <w:t xml:space="preserve"> и состав </w:t>
      </w:r>
      <w:r w:rsidRPr="005735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специалистов, </w:t>
      </w:r>
      <w:r w:rsidRPr="0057354B">
        <w:rPr>
          <w:sz w:val="30"/>
          <w:szCs w:val="30"/>
        </w:rPr>
        <w:t>работающих в службе «одно окно»</w:t>
      </w:r>
      <w:r>
        <w:rPr>
          <w:sz w:val="30"/>
          <w:szCs w:val="30"/>
        </w:rPr>
        <w:t>, определяется решением райисполкома.</w:t>
      </w:r>
    </w:p>
    <w:p w:rsidR="00250BBE" w:rsidRDefault="00250BBE" w:rsidP="00250B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Специалисты структурных подразделений райисполкома включаются в состав службы «одно окно» по предложению руководителей  соответствующих структурных подразделений райисполкома.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Должностное лицо райисполкома, осуществляющее непосредственное руководство организацией деятельности службы «одно окно» назначается решением райисполкома.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 Работники службы «одно окно» по вопросам организации деятельности данной службы подчиняются вышеназванному должностному лицу.</w:t>
      </w:r>
    </w:p>
    <w:p w:rsidR="00250BBE" w:rsidRPr="009F1648" w:rsidRDefault="00250BBE" w:rsidP="00250BBE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</w:t>
      </w:r>
      <w:proofErr w:type="gramStart"/>
      <w:r w:rsidRPr="009F1648">
        <w:rPr>
          <w:sz w:val="30"/>
          <w:szCs w:val="30"/>
        </w:rP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</w:t>
      </w:r>
      <w:r w:rsidR="00DA72C8">
        <w:rPr>
          <w:sz w:val="30"/>
          <w:szCs w:val="30"/>
        </w:rPr>
        <w:t xml:space="preserve"> административных процедур, прием заявлений и выдача решений по которым осуществляется через службу «одно окно»</w:t>
      </w:r>
      <w:r w:rsidRPr="009F1648">
        <w:rPr>
          <w:sz w:val="30"/>
          <w:szCs w:val="30"/>
        </w:rPr>
        <w:t>, у</w:t>
      </w:r>
      <w:r>
        <w:rPr>
          <w:sz w:val="30"/>
          <w:szCs w:val="30"/>
        </w:rPr>
        <w:t>твержденным постановлением</w:t>
      </w:r>
      <w:r w:rsidRPr="009F1648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  <w:r w:rsidRPr="009F1648">
        <w:rPr>
          <w:sz w:val="30"/>
          <w:szCs w:val="30"/>
        </w:rPr>
        <w:t xml:space="preserve"> Министров Республики Беларусь</w:t>
      </w:r>
      <w:r>
        <w:rPr>
          <w:sz w:val="30"/>
          <w:szCs w:val="30"/>
        </w:rPr>
        <w:t xml:space="preserve"> от 17 октября 2018 г. № 740 (далее – перечень).</w:t>
      </w:r>
      <w:proofErr w:type="gramEnd"/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8. По решению райисполкома</w:t>
      </w:r>
      <w:r w:rsidRPr="009F1648">
        <w:rPr>
          <w:sz w:val="30"/>
          <w:szCs w:val="30"/>
        </w:rPr>
        <w:t xml:space="preserve"> службой «одно окно» принимаются заявления</w:t>
      </w:r>
      <w:r w:rsidR="00DA72C8">
        <w:rPr>
          <w:sz w:val="30"/>
          <w:szCs w:val="30"/>
        </w:rPr>
        <w:t xml:space="preserve"> и </w:t>
      </w:r>
      <w:r w:rsidRPr="009F1648">
        <w:rPr>
          <w:sz w:val="30"/>
          <w:szCs w:val="30"/>
        </w:rPr>
        <w:t>выдаются документы по иным административным процедурам, не включенным в перечень, а также по другим вопросам, относящимся к компетенции уполномоченных органов.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Конкретное распределение обязанностей по осуществлению административных процедур между работниками службы «одно окно» устанавливается распоряжениями председателя райисполкома. 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>. Основными задачами службы «одно окно» являются: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 xml:space="preserve">.1. обеспечение реализации заявительного принципа «одно окно» при обращении заинтересованных лиц </w:t>
      </w:r>
      <w:r>
        <w:rPr>
          <w:sz w:val="30"/>
          <w:szCs w:val="30"/>
        </w:rPr>
        <w:t xml:space="preserve">в райисполком </w:t>
      </w:r>
      <w:r w:rsidRPr="009F1648">
        <w:rPr>
          <w:sz w:val="30"/>
          <w:szCs w:val="30"/>
        </w:rPr>
        <w:t>за осуществлением административных процедур;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 xml:space="preserve">.2. создание условий </w:t>
      </w:r>
      <w:r>
        <w:rPr>
          <w:sz w:val="30"/>
          <w:szCs w:val="30"/>
        </w:rPr>
        <w:t xml:space="preserve">в райисполкоме </w:t>
      </w:r>
      <w:r w:rsidRPr="009F1648">
        <w:rPr>
          <w:sz w:val="30"/>
          <w:szCs w:val="30"/>
        </w:rPr>
        <w:t>для подачи в одном месте заинтересованными лицами заявлений об осуществлении административных процедур в соответствии с пункт</w:t>
      </w:r>
      <w:r>
        <w:rPr>
          <w:sz w:val="30"/>
          <w:szCs w:val="30"/>
        </w:rPr>
        <w:t>ом</w:t>
      </w:r>
      <w:r w:rsidRPr="009F1648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9F1648">
        <w:rPr>
          <w:sz w:val="30"/>
          <w:szCs w:val="30"/>
        </w:rPr>
        <w:t xml:space="preserve"> настоящего Положения (далее – заявления);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>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>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>.5. выдача административных решений.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 В соответствии с основными задачами служба «одно окно» выполняет следующие функции: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10.1. консультирует заинтересованных лиц по вопросам   осуществления административных процедур;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2</w:t>
      </w:r>
      <w:r w:rsidRPr="009F1648">
        <w:rPr>
          <w:sz w:val="30"/>
          <w:szCs w:val="30"/>
        </w:rPr>
        <w:t>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3</w:t>
      </w:r>
      <w:r w:rsidRPr="009F1648">
        <w:rPr>
          <w:sz w:val="30"/>
          <w:szCs w:val="30"/>
        </w:rPr>
        <w:t xml:space="preserve">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</w:t>
      </w:r>
      <w:r w:rsidRPr="009F1648">
        <w:rPr>
          <w:sz w:val="30"/>
          <w:szCs w:val="30"/>
        </w:rPr>
        <w:lastRenderedPageBreak/>
        <w:t>представляемых заинтересованными лицами, а также права и обязанности заинтересованных лиц;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proofErr w:type="gramStart"/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4</w:t>
      </w:r>
      <w:r w:rsidRPr="009F1648">
        <w:rPr>
          <w:sz w:val="30"/>
          <w:szCs w:val="30"/>
        </w:rPr>
        <w:t>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5</w:t>
      </w:r>
      <w:r w:rsidRPr="009F1648">
        <w:rPr>
          <w:sz w:val="30"/>
          <w:szCs w:val="30"/>
        </w:rPr>
        <w:t>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6</w:t>
      </w:r>
      <w:r w:rsidRPr="009F1648">
        <w:rPr>
          <w:sz w:val="30"/>
          <w:szCs w:val="30"/>
        </w:rPr>
        <w:t>. принимает заявления, а также документы и (или) сведения, представляемые вместе с заявлениями;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7</w:t>
      </w:r>
      <w:r w:rsidRPr="009F1648">
        <w:rPr>
          <w:sz w:val="30"/>
          <w:szCs w:val="30"/>
        </w:rPr>
        <w:t>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proofErr w:type="gramStart"/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8</w:t>
      </w:r>
      <w:r w:rsidRPr="009F1648">
        <w:rPr>
          <w:sz w:val="30"/>
          <w:szCs w:val="30"/>
        </w:rPr>
        <w:t xml:space="preserve">. подготавливает к рассмотрению заявления, а также документы и (или) сведения, представляемые вместе с ними, и передает материалы в соответствующие </w:t>
      </w:r>
      <w:r>
        <w:rPr>
          <w:sz w:val="30"/>
          <w:szCs w:val="30"/>
        </w:rPr>
        <w:t xml:space="preserve">структурные подразделения райисполкома, иные  </w:t>
      </w:r>
      <w:r w:rsidRPr="009F1648">
        <w:rPr>
          <w:sz w:val="30"/>
          <w:szCs w:val="30"/>
        </w:rPr>
        <w:t>уполномоченные органы</w:t>
      </w:r>
      <w:r>
        <w:rPr>
          <w:sz w:val="30"/>
          <w:szCs w:val="30"/>
        </w:rPr>
        <w:t xml:space="preserve"> и организации</w:t>
      </w:r>
      <w:r w:rsidRPr="009F1648">
        <w:rPr>
          <w:sz w:val="30"/>
          <w:szCs w:val="30"/>
        </w:rPr>
        <w:t>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</w:t>
      </w:r>
      <w:r>
        <w:rPr>
          <w:sz w:val="30"/>
          <w:szCs w:val="30"/>
        </w:rPr>
        <w:t>правления открытыми ключами пров</w:t>
      </w:r>
      <w:r w:rsidRPr="009F1648">
        <w:rPr>
          <w:sz w:val="30"/>
          <w:szCs w:val="30"/>
        </w:rPr>
        <w:t>ерки</w:t>
      </w:r>
      <w:proofErr w:type="gramEnd"/>
      <w:r w:rsidRPr="009F1648">
        <w:rPr>
          <w:sz w:val="30"/>
          <w:szCs w:val="30"/>
        </w:rPr>
        <w:t xml:space="preserve"> электронной цифровой подписи;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proofErr w:type="gramStart"/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9</w:t>
      </w:r>
      <w:r w:rsidRPr="009F1648">
        <w:rPr>
          <w:sz w:val="30"/>
          <w:szCs w:val="30"/>
        </w:rPr>
        <w:t xml:space="preserve">. 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 октября 2008 года </w:t>
      </w:r>
      <w:r>
        <w:rPr>
          <w:sz w:val="30"/>
          <w:szCs w:val="30"/>
        </w:rPr>
        <w:t xml:space="preserve">           </w:t>
      </w:r>
      <w:r w:rsidRPr="009F1648">
        <w:rPr>
          <w:sz w:val="30"/>
          <w:szCs w:val="30"/>
        </w:rPr>
        <w:t>«Об основах административных процедур», в том числе с учетом требований по защите информации</w:t>
      </w:r>
      <w:r>
        <w:rPr>
          <w:sz w:val="30"/>
          <w:szCs w:val="30"/>
        </w:rPr>
        <w:t xml:space="preserve"> </w:t>
      </w:r>
      <w:r w:rsidRPr="009F1648">
        <w:rPr>
          <w:sz w:val="30"/>
          <w:szCs w:val="30"/>
        </w:rPr>
        <w:t>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9F1648">
        <w:rPr>
          <w:sz w:val="30"/>
          <w:szCs w:val="30"/>
        </w:rPr>
        <w:t xml:space="preserve"> секретам;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</w:t>
      </w:r>
      <w:r w:rsidR="00FF63AB">
        <w:rPr>
          <w:sz w:val="30"/>
          <w:szCs w:val="30"/>
        </w:rPr>
        <w:t>10</w:t>
      </w:r>
      <w:r w:rsidRPr="009F1648">
        <w:rPr>
          <w:sz w:val="30"/>
          <w:szCs w:val="30"/>
        </w:rPr>
        <w:t>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250BBE" w:rsidRPr="009F1648" w:rsidRDefault="00250BBE" w:rsidP="00250BBE">
      <w:pPr>
        <w:pStyle w:val="newncpi"/>
        <w:rPr>
          <w:sz w:val="30"/>
          <w:szCs w:val="30"/>
        </w:rPr>
      </w:pPr>
      <w:r w:rsidRPr="009F1648">
        <w:rPr>
          <w:sz w:val="30"/>
          <w:szCs w:val="30"/>
        </w:rPr>
        <w:t xml:space="preserve"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</w:t>
      </w:r>
      <w:r w:rsidRPr="009F1648">
        <w:rPr>
          <w:sz w:val="30"/>
          <w:szCs w:val="30"/>
        </w:rPr>
        <w:lastRenderedPageBreak/>
        <w:t>интегрированных в общегосударственную автоматизированную информационную систему;</w:t>
      </w:r>
    </w:p>
    <w:p w:rsidR="00250BBE" w:rsidRPr="009F1648" w:rsidRDefault="00250BBE" w:rsidP="00250BBE">
      <w:pPr>
        <w:pStyle w:val="newncpi"/>
        <w:rPr>
          <w:sz w:val="30"/>
          <w:szCs w:val="30"/>
        </w:rPr>
      </w:pPr>
      <w:r w:rsidRPr="009F1648">
        <w:rPr>
          <w:sz w:val="30"/>
          <w:szCs w:val="30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.1</w:t>
      </w:r>
      <w:r w:rsidR="00FF63AB">
        <w:rPr>
          <w:sz w:val="30"/>
          <w:szCs w:val="30"/>
        </w:rPr>
        <w:t>1</w:t>
      </w:r>
      <w:r w:rsidRPr="009F1648">
        <w:rPr>
          <w:sz w:val="30"/>
          <w:szCs w:val="30"/>
        </w:rPr>
        <w:t>. выдает заинтересованным лицам административные решения (их копии, выписки из них);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.1</w:t>
      </w:r>
      <w:r w:rsidR="00FF63AB">
        <w:rPr>
          <w:sz w:val="30"/>
          <w:szCs w:val="30"/>
        </w:rPr>
        <w:t>2</w:t>
      </w:r>
      <w:r w:rsidRPr="009F1648">
        <w:rPr>
          <w:sz w:val="30"/>
          <w:szCs w:val="30"/>
        </w:rPr>
        <w:t>. разъясняет порядок и сроки обжалования принятых административных решений;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.1</w:t>
      </w:r>
      <w:r w:rsidR="00FF63AB">
        <w:rPr>
          <w:sz w:val="30"/>
          <w:szCs w:val="30"/>
        </w:rPr>
        <w:t>3</w:t>
      </w:r>
      <w:r w:rsidRPr="009F1648">
        <w:rPr>
          <w:sz w:val="30"/>
          <w:szCs w:val="30"/>
        </w:rPr>
        <w:t>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250BBE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9F1648">
        <w:rPr>
          <w:sz w:val="30"/>
          <w:szCs w:val="30"/>
        </w:rPr>
        <w:t>.1</w:t>
      </w:r>
      <w:r w:rsidR="00FF63AB">
        <w:rPr>
          <w:sz w:val="30"/>
          <w:szCs w:val="30"/>
        </w:rPr>
        <w:t>4</w:t>
      </w:r>
      <w:r w:rsidRPr="009F1648">
        <w:rPr>
          <w:sz w:val="30"/>
          <w:szCs w:val="30"/>
        </w:rPr>
        <w:t>. ведет делопроизводство по заявлениям в установленном законодательством порядке.</w:t>
      </w:r>
    </w:p>
    <w:p w:rsidR="00250BBE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 xml:space="preserve">11. При обращении </w:t>
      </w:r>
      <w:r w:rsidR="00DA72C8">
        <w:rPr>
          <w:sz w:val="30"/>
          <w:szCs w:val="30"/>
        </w:rPr>
        <w:t xml:space="preserve">заинтересованных лиц </w:t>
      </w:r>
      <w:r>
        <w:rPr>
          <w:sz w:val="30"/>
          <w:szCs w:val="30"/>
        </w:rPr>
        <w:t xml:space="preserve">в службу «одно окно» за консультированием по административным процедурам, </w:t>
      </w:r>
      <w:proofErr w:type="gramStart"/>
      <w:r>
        <w:rPr>
          <w:sz w:val="30"/>
          <w:szCs w:val="30"/>
        </w:rPr>
        <w:t>заявления</w:t>
      </w:r>
      <w:proofErr w:type="gramEnd"/>
      <w:r>
        <w:rPr>
          <w:sz w:val="30"/>
          <w:szCs w:val="30"/>
        </w:rPr>
        <w:t xml:space="preserve"> на осуществление которых принимаются службой «одно окно», не допускается перенаправление обратившихся для получения консультаций в структурные подразделения райисполкома, иные уполномоченные органы и организации. В случае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если решение вопроса требует наличия узкоспециализированных знаний, специалисты структурных подразделений райисполкома, иных уполномоченных органов и организаций привлекаются в службу «одно окно» в качестве </w:t>
      </w:r>
      <w:bookmarkStart w:id="0" w:name="_GoBack"/>
      <w:bookmarkEnd w:id="0"/>
      <w:r>
        <w:rPr>
          <w:sz w:val="30"/>
          <w:szCs w:val="30"/>
        </w:rPr>
        <w:t xml:space="preserve">консультантов. </w:t>
      </w:r>
    </w:p>
    <w:p w:rsidR="00250BBE" w:rsidRPr="009F1648" w:rsidRDefault="00250BBE" w:rsidP="00250BBE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 xml:space="preserve">12. Работа службы «одно окно» может быть организована с использованием бумажной и (или) электронной формы взаимодействия. 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13</w:t>
      </w:r>
      <w:r w:rsidRPr="009F1648">
        <w:rPr>
          <w:sz w:val="30"/>
          <w:szCs w:val="30"/>
        </w:rPr>
        <w:t>. </w:t>
      </w:r>
      <w:r>
        <w:rPr>
          <w:sz w:val="30"/>
          <w:szCs w:val="30"/>
        </w:rPr>
        <w:t>Управляющий делами – начальник управления делами  райисполкома:</w:t>
      </w:r>
    </w:p>
    <w:p w:rsidR="00250BBE" w:rsidRPr="009F1648" w:rsidRDefault="00250BBE" w:rsidP="00250BBE">
      <w:pPr>
        <w:pStyle w:val="newncpi"/>
        <w:rPr>
          <w:sz w:val="30"/>
          <w:szCs w:val="30"/>
        </w:rPr>
      </w:pPr>
      <w:r w:rsidRPr="009F1648">
        <w:rPr>
          <w:sz w:val="30"/>
          <w:szCs w:val="30"/>
        </w:rPr>
        <w:t>обеспечивает организацию рабочих мест дл</w:t>
      </w:r>
      <w:r>
        <w:rPr>
          <w:sz w:val="30"/>
          <w:szCs w:val="30"/>
        </w:rPr>
        <w:t>я работников службы «одно окно»: наличие необходимой оргтехники, канцелярских принадлежностей, иных расходных материалов;</w:t>
      </w:r>
    </w:p>
    <w:p w:rsidR="00250BBE" w:rsidRDefault="00250BBE" w:rsidP="00250B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создает условия для</w:t>
      </w:r>
      <w:r w:rsidRPr="009F1648">
        <w:rPr>
          <w:sz w:val="30"/>
          <w:szCs w:val="30"/>
        </w:rPr>
        <w:t xml:space="preserve"> взаимодействи</w:t>
      </w:r>
      <w:r>
        <w:rPr>
          <w:sz w:val="30"/>
          <w:szCs w:val="30"/>
        </w:rPr>
        <w:t>я</w:t>
      </w:r>
      <w:r w:rsidRPr="009F1648">
        <w:rPr>
          <w:sz w:val="30"/>
          <w:szCs w:val="30"/>
        </w:rPr>
        <w:t>, в том числе электронно</w:t>
      </w:r>
      <w:r>
        <w:rPr>
          <w:sz w:val="30"/>
          <w:szCs w:val="30"/>
        </w:rPr>
        <w:t>го</w:t>
      </w:r>
      <w:r w:rsidRPr="009F1648">
        <w:rPr>
          <w:sz w:val="30"/>
          <w:szCs w:val="30"/>
        </w:rPr>
        <w:t>, между службой «одно окно»</w:t>
      </w:r>
      <w:r>
        <w:rPr>
          <w:sz w:val="30"/>
          <w:szCs w:val="30"/>
        </w:rPr>
        <w:t xml:space="preserve"> и</w:t>
      </w:r>
      <w:r w:rsidRPr="009F1648">
        <w:rPr>
          <w:sz w:val="30"/>
          <w:szCs w:val="30"/>
        </w:rPr>
        <w:t xml:space="preserve"> структурными подразделениями</w:t>
      </w:r>
      <w:r>
        <w:rPr>
          <w:sz w:val="30"/>
          <w:szCs w:val="30"/>
        </w:rPr>
        <w:t xml:space="preserve"> райисполкома,</w:t>
      </w:r>
      <w:r w:rsidRPr="009F1648">
        <w:rPr>
          <w:sz w:val="30"/>
          <w:szCs w:val="30"/>
        </w:rPr>
        <w:t xml:space="preserve"> другими государственными органами, иными организациями при осуществлении административных процедур</w:t>
      </w:r>
      <w:r>
        <w:rPr>
          <w:sz w:val="30"/>
          <w:szCs w:val="30"/>
        </w:rPr>
        <w:t xml:space="preserve"> посредством </w:t>
      </w:r>
      <w:r w:rsidRPr="009F1648">
        <w:rPr>
          <w:sz w:val="30"/>
          <w:szCs w:val="30"/>
        </w:rPr>
        <w:t>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</w:t>
      </w:r>
      <w:r>
        <w:rPr>
          <w:sz w:val="30"/>
          <w:szCs w:val="30"/>
        </w:rPr>
        <w:t>.</w:t>
      </w:r>
    </w:p>
    <w:p w:rsidR="00250BBE" w:rsidRPr="009F1648" w:rsidRDefault="00250BBE" w:rsidP="00250BBE">
      <w:pPr>
        <w:pStyle w:val="newncpi"/>
        <w:rPr>
          <w:sz w:val="30"/>
          <w:szCs w:val="30"/>
        </w:rPr>
      </w:pPr>
    </w:p>
    <w:p w:rsidR="00250BBE" w:rsidRDefault="00250BBE" w:rsidP="00250BBE">
      <w:pPr>
        <w:pStyle w:val="point"/>
        <w:rPr>
          <w:sz w:val="30"/>
          <w:szCs w:val="30"/>
        </w:rPr>
      </w:pPr>
      <w:r w:rsidRPr="009F1648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9F1648">
        <w:rPr>
          <w:sz w:val="30"/>
          <w:szCs w:val="30"/>
        </w:rPr>
        <w:t>. Прием заинтересованных лиц в службе «одно окно» осуществляется</w:t>
      </w:r>
      <w:r>
        <w:rPr>
          <w:sz w:val="30"/>
          <w:szCs w:val="30"/>
        </w:rPr>
        <w:t xml:space="preserve">: 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понедельник, вторник, четверг, пятница с 8.00 до 17.00, без перерыва на обед,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среда с 8.00 до 20.00, без перерыва на обед,</w:t>
      </w:r>
    </w:p>
    <w:p w:rsidR="00250BBE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суббота с 9.00 до 12.00, без перерыва на обед.</w:t>
      </w:r>
    </w:p>
    <w:p w:rsidR="00CC44C5" w:rsidRDefault="00CC44C5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График работы специалистов службы «одно окно» утверждается управляющим делами райисполкома.</w:t>
      </w:r>
    </w:p>
    <w:p w:rsidR="00250BBE" w:rsidRDefault="00250BBE" w:rsidP="00250BBE">
      <w:pPr>
        <w:pStyle w:val="point"/>
        <w:rPr>
          <w:sz w:val="30"/>
          <w:szCs w:val="30"/>
        </w:rPr>
      </w:pPr>
      <w:r w:rsidRPr="009F1648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9F1648">
        <w:rPr>
          <w:sz w:val="30"/>
          <w:szCs w:val="30"/>
        </w:rPr>
        <w:t>. Обслуживание заинтересованных лиц в службе «одно окно» осуществляется в порядке очереди</w:t>
      </w:r>
      <w:r>
        <w:rPr>
          <w:sz w:val="30"/>
          <w:szCs w:val="30"/>
        </w:rPr>
        <w:t xml:space="preserve"> и (или) по</w:t>
      </w:r>
      <w:r w:rsidRPr="009F1648">
        <w:rPr>
          <w:sz w:val="30"/>
          <w:szCs w:val="30"/>
        </w:rPr>
        <w:t xml:space="preserve"> предварительной записи заинтересованных лиц на прием.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>16. 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 142.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 w:rsidRPr="009F1648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9F1648">
        <w:rPr>
          <w:sz w:val="30"/>
          <w:szCs w:val="30"/>
        </w:rPr>
        <w:t xml:space="preserve">. На рабочем месте и на </w:t>
      </w:r>
      <w:proofErr w:type="spellStart"/>
      <w:r w:rsidRPr="009F1648">
        <w:rPr>
          <w:sz w:val="30"/>
          <w:szCs w:val="30"/>
        </w:rPr>
        <w:t>бейдже</w:t>
      </w:r>
      <w:proofErr w:type="spellEnd"/>
      <w:r w:rsidRPr="009F1648">
        <w:rPr>
          <w:sz w:val="30"/>
          <w:szCs w:val="30"/>
        </w:rPr>
        <w:t xml:space="preserve"> работника службы «одно окно» </w:t>
      </w:r>
      <w:r>
        <w:rPr>
          <w:sz w:val="30"/>
          <w:szCs w:val="30"/>
        </w:rPr>
        <w:t>размещается</w:t>
      </w:r>
      <w:r w:rsidRPr="009F1648">
        <w:rPr>
          <w:sz w:val="30"/>
          <w:szCs w:val="30"/>
        </w:rPr>
        <w:t xml:space="preserve"> информация о занимаемой работником должности, его фамилии, собственном имени, отчестве (если таковое имеется).</w:t>
      </w:r>
    </w:p>
    <w:p w:rsidR="00250BBE" w:rsidRPr="009A7AAF" w:rsidRDefault="00250BBE" w:rsidP="00250BBE">
      <w:pPr>
        <w:pStyle w:val="newncpi"/>
        <w:rPr>
          <w:i/>
          <w:sz w:val="30"/>
          <w:szCs w:val="30"/>
        </w:rPr>
      </w:pPr>
      <w:r w:rsidRPr="000A423D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0A423D">
        <w:rPr>
          <w:sz w:val="30"/>
          <w:szCs w:val="30"/>
        </w:rPr>
        <w:t>. Общие требования к деловому стилю одежды работников службы «одно окно», а также к помещениям, в которых располагается служба «одно окно», установлены постановлением Совета Министров Республики Беларусь от 17 октября 2018 г. № 741</w:t>
      </w:r>
      <w:r w:rsidRPr="009A7AAF">
        <w:rPr>
          <w:i/>
          <w:sz w:val="30"/>
          <w:szCs w:val="30"/>
        </w:rPr>
        <w:t>.</w:t>
      </w:r>
    </w:p>
    <w:p w:rsidR="00250BBE" w:rsidRDefault="00250BBE" w:rsidP="00250BBE">
      <w:pPr>
        <w:pStyle w:val="point"/>
        <w:rPr>
          <w:sz w:val="30"/>
          <w:szCs w:val="30"/>
        </w:rPr>
      </w:pPr>
      <w:r w:rsidRPr="009F1648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9F1648">
        <w:rPr>
          <w:sz w:val="30"/>
          <w:szCs w:val="30"/>
        </w:rPr>
        <w:t>.</w:t>
      </w:r>
      <w:r>
        <w:rPr>
          <w:sz w:val="30"/>
          <w:szCs w:val="30"/>
        </w:rPr>
        <w:t xml:space="preserve"> Информация о работе службы «одно окно» размещается на информационных стендах райисполкома, на официальном сайте райисполкома в глобальной компьютерной сети Интернет. </w:t>
      </w:r>
      <w:r w:rsidRPr="009F1648">
        <w:rPr>
          <w:sz w:val="30"/>
          <w:szCs w:val="30"/>
        </w:rPr>
        <w:t> </w:t>
      </w:r>
    </w:p>
    <w:p w:rsidR="00250BBE" w:rsidRPr="009F1648" w:rsidRDefault="00250BBE" w:rsidP="00250B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20. Ответственность за надлежащее выполнение службой «одно окно» возложенных на нее настоящим Положением задач и функций несет должностное лицо райисполкома, осуществляющее непосредственное руководство организацией деятельности службы «одно окно».   </w:t>
      </w:r>
    </w:p>
    <w:p w:rsidR="00250BBE" w:rsidRPr="009F1648" w:rsidRDefault="00250BBE" w:rsidP="00250BBE">
      <w:pPr>
        <w:rPr>
          <w:rFonts w:ascii="Times New Roman" w:hAnsi="Times New Roman" w:cs="Times New Roman"/>
          <w:sz w:val="30"/>
          <w:szCs w:val="30"/>
        </w:rPr>
      </w:pPr>
    </w:p>
    <w:p w:rsidR="00250BBE" w:rsidRDefault="00250BBE" w:rsidP="00250BBE">
      <w:pPr>
        <w:pStyle w:val="point"/>
        <w:rPr>
          <w:sz w:val="30"/>
          <w:szCs w:val="30"/>
        </w:rPr>
      </w:pPr>
    </w:p>
    <w:p w:rsidR="007451F7" w:rsidRDefault="007451F7"/>
    <w:sectPr w:rsidR="007451F7" w:rsidSect="00250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9D"/>
    <w:rsid w:val="00250BBE"/>
    <w:rsid w:val="007451F7"/>
    <w:rsid w:val="007C1C9D"/>
    <w:rsid w:val="007E255B"/>
    <w:rsid w:val="00CC44C5"/>
    <w:rsid w:val="00DA72C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50B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50B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50B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50B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50B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50B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0B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2018-12-07T05:04:00Z</dcterms:created>
  <dcterms:modified xsi:type="dcterms:W3CDTF">2018-12-07T08:13:00Z</dcterms:modified>
</cp:coreProperties>
</file>